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F" w:rsidRPr="005F0273" w:rsidRDefault="008D32CF" w:rsidP="008B244E">
      <w:pPr>
        <w:jc w:val="center"/>
        <w:rPr>
          <w:b/>
          <w:i/>
          <w:iCs/>
          <w:sz w:val="28"/>
          <w:szCs w:val="28"/>
        </w:rPr>
      </w:pPr>
      <w:r w:rsidRPr="005F0273">
        <w:rPr>
          <w:i/>
          <w:noProof/>
          <w:sz w:val="28"/>
          <w:szCs w:val="28"/>
          <w:lang w:eastAsia="it-IT"/>
        </w:rPr>
        <w:drawing>
          <wp:anchor distT="0" distB="0" distL="63500" distR="63500" simplePos="0" relativeHeight="251659264" behindDoc="1" locked="0" layoutInCell="1" allowOverlap="1" wp14:anchorId="367C23A0" wp14:editId="536F7F93">
            <wp:simplePos x="0" y="0"/>
            <wp:positionH relativeFrom="margin">
              <wp:posOffset>523875</wp:posOffset>
            </wp:positionH>
            <wp:positionV relativeFrom="margin">
              <wp:posOffset>-205105</wp:posOffset>
            </wp:positionV>
            <wp:extent cx="707390" cy="688975"/>
            <wp:effectExtent l="0" t="0" r="0" b="0"/>
            <wp:wrapTight wrapText="bothSides">
              <wp:wrapPolygon edited="0">
                <wp:start x="0" y="0"/>
                <wp:lineTo x="0" y="20903"/>
                <wp:lineTo x="20941" y="20903"/>
                <wp:lineTo x="20941" y="0"/>
                <wp:lineTo x="0" y="0"/>
              </wp:wrapPolygon>
            </wp:wrapTight>
            <wp:docPr id="1" name="Immagine 1" descr="C:\Users\Utente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5F0273">
        <w:rPr>
          <w:b/>
          <w:i/>
          <w:sz w:val="28"/>
          <w:szCs w:val="28"/>
        </w:rPr>
        <w:t>MINISTERO dell’ISTRUZIONE</w:t>
      </w:r>
      <w:bookmarkEnd w:id="0"/>
    </w:p>
    <w:p w:rsidR="008D32CF" w:rsidRPr="005F0273" w:rsidRDefault="008D32CF" w:rsidP="008D32CF">
      <w:pPr>
        <w:pStyle w:val="Corpodeltesto20"/>
        <w:shd w:val="clear" w:color="auto" w:fill="auto"/>
        <w:ind w:left="80" w:right="180"/>
        <w:jc w:val="center"/>
        <w:rPr>
          <w:rFonts w:ascii="Times New Roman" w:hAnsi="Times New Roman" w:cs="Times New Roman"/>
          <w:sz w:val="28"/>
          <w:szCs w:val="28"/>
        </w:rPr>
      </w:pPr>
      <w:r w:rsidRPr="005F0273">
        <w:rPr>
          <w:rFonts w:ascii="Times New Roman" w:hAnsi="Times New Roman" w:cs="Times New Roman"/>
          <w:sz w:val="28"/>
          <w:szCs w:val="28"/>
        </w:rPr>
        <w:t>ISTITUTO COMPRENSIVO CASTELLABATE</w:t>
      </w:r>
    </w:p>
    <w:p w:rsidR="008D32CF" w:rsidRPr="005F0273" w:rsidRDefault="008D32CF" w:rsidP="008D32CF">
      <w:pPr>
        <w:ind w:right="280"/>
        <w:jc w:val="center"/>
        <w:rPr>
          <w:i/>
          <w:sz w:val="28"/>
          <w:szCs w:val="28"/>
        </w:rPr>
      </w:pPr>
      <w:r w:rsidRPr="005F0273">
        <w:rPr>
          <w:i/>
          <w:sz w:val="28"/>
          <w:szCs w:val="28"/>
        </w:rPr>
        <w:t xml:space="preserve">Scuole dell’Infanzia, Scuole Primarie e Scuole Secondarie di Primo Grado dei Comuni di </w:t>
      </w:r>
      <w:r w:rsidRPr="005F0273">
        <w:rPr>
          <w:rStyle w:val="Corpodeltesto3"/>
          <w:rFonts w:eastAsiaTheme="minorHAnsi"/>
          <w:sz w:val="28"/>
          <w:szCs w:val="28"/>
        </w:rPr>
        <w:t>Castellabate e Perdifumo</w:t>
      </w:r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bookmarkStart w:id="1" w:name="bookmark1"/>
      <w:r w:rsidRPr="005F0273">
        <w:rPr>
          <w:sz w:val="28"/>
          <w:szCs w:val="28"/>
        </w:rPr>
        <w:t xml:space="preserve">Via F. Coppola </w:t>
      </w:r>
      <w:proofErr w:type="spellStart"/>
      <w:r w:rsidRPr="005F0273">
        <w:rPr>
          <w:sz w:val="28"/>
          <w:szCs w:val="28"/>
        </w:rPr>
        <w:t>snc</w:t>
      </w:r>
      <w:proofErr w:type="spellEnd"/>
      <w:r w:rsidRPr="005F0273">
        <w:rPr>
          <w:sz w:val="28"/>
          <w:szCs w:val="28"/>
        </w:rPr>
        <w:t xml:space="preserve"> - 84048 S. MARIA di CASTELLABATE (SA)</w:t>
      </w:r>
      <w:bookmarkEnd w:id="1"/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sz w:val="28"/>
          <w:szCs w:val="28"/>
        </w:rPr>
      </w:pPr>
      <w:r w:rsidRPr="005F0273">
        <w:rPr>
          <w:rStyle w:val="Corpodeltesto105ptCorsivo"/>
          <w:rFonts w:eastAsiaTheme="minorHAnsi"/>
          <w:sz w:val="28"/>
          <w:szCs w:val="28"/>
        </w:rPr>
        <w:t>e-mail:</w:t>
      </w:r>
      <w:hyperlink r:id="rId7" w:history="1">
        <w:r w:rsidRPr="005F0273">
          <w:rPr>
            <w:rStyle w:val="Collegamentoipertestuale"/>
            <w:sz w:val="28"/>
            <w:szCs w:val="28"/>
          </w:rPr>
          <w:t xml:space="preserve"> saic8a0002@istruzione.it</w:t>
        </w:r>
      </w:hyperlink>
      <w:r w:rsidRPr="005F0273">
        <w:rPr>
          <w:sz w:val="28"/>
          <w:szCs w:val="28"/>
        </w:rPr>
        <w:t xml:space="preserve">  </w:t>
      </w:r>
      <w:r w:rsidRPr="005F0273">
        <w:rPr>
          <w:rStyle w:val="Corpodeltesto105ptCorsivo"/>
          <w:rFonts w:eastAsiaTheme="minorHAnsi"/>
          <w:sz w:val="28"/>
          <w:szCs w:val="28"/>
        </w:rPr>
        <w:t xml:space="preserve">PEC: </w:t>
      </w:r>
      <w:hyperlink r:id="rId8" w:history="1">
        <w:r w:rsidRPr="005F0273">
          <w:rPr>
            <w:rStyle w:val="Collegamentoipertestuale"/>
            <w:sz w:val="28"/>
            <w:szCs w:val="28"/>
          </w:rPr>
          <w:t>saic8a0002@pec.istruzione.it</w:t>
        </w:r>
      </w:hyperlink>
      <w:r w:rsidRPr="005F0273">
        <w:rPr>
          <w:sz w:val="28"/>
          <w:szCs w:val="28"/>
        </w:rPr>
        <w:t xml:space="preserve"> </w:t>
      </w:r>
    </w:p>
    <w:p w:rsidR="008D32CF" w:rsidRPr="005F0273" w:rsidRDefault="008D32CF" w:rsidP="008D32CF">
      <w:pPr>
        <w:pStyle w:val="Intestazione20"/>
        <w:keepNext/>
        <w:keepLines/>
        <w:shd w:val="clear" w:color="auto" w:fill="auto"/>
        <w:spacing w:after="0" w:line="270" w:lineRule="exact"/>
        <w:ind w:right="280"/>
        <w:rPr>
          <w:b w:val="0"/>
          <w:sz w:val="28"/>
          <w:szCs w:val="28"/>
        </w:rPr>
      </w:pPr>
      <w:r w:rsidRPr="005F0273">
        <w:rPr>
          <w:b w:val="0"/>
          <w:i/>
          <w:sz w:val="28"/>
          <w:szCs w:val="28"/>
          <w:lang w:val="en-US"/>
        </w:rPr>
        <w:t>Tel.</w:t>
      </w:r>
      <w:r w:rsidRPr="005F0273">
        <w:rPr>
          <w:b w:val="0"/>
          <w:sz w:val="28"/>
          <w:szCs w:val="28"/>
          <w:lang w:val="en-US"/>
        </w:rPr>
        <w:t xml:space="preserve"> 0974961097  </w:t>
      </w:r>
      <w:r w:rsidRPr="005F0273">
        <w:rPr>
          <w:b w:val="0"/>
          <w:i/>
          <w:sz w:val="28"/>
          <w:szCs w:val="28"/>
          <w:lang w:val="en-US"/>
        </w:rPr>
        <w:t>Fax</w:t>
      </w:r>
      <w:r w:rsidRPr="005F0273">
        <w:rPr>
          <w:b w:val="0"/>
          <w:sz w:val="28"/>
          <w:szCs w:val="28"/>
          <w:lang w:val="en-US"/>
        </w:rPr>
        <w:t xml:space="preserve"> 0974960549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proofErr w:type="spellStart"/>
      <w:r w:rsidRPr="005F0273">
        <w:rPr>
          <w:b w:val="0"/>
          <w:i/>
          <w:sz w:val="28"/>
          <w:szCs w:val="28"/>
          <w:lang w:val="en-US"/>
        </w:rPr>
        <w:t>Fisc</w:t>
      </w:r>
      <w:proofErr w:type="spellEnd"/>
      <w:r w:rsidRPr="005F0273">
        <w:rPr>
          <w:b w:val="0"/>
          <w:i/>
          <w:sz w:val="28"/>
          <w:szCs w:val="28"/>
          <w:lang w:val="en-US"/>
        </w:rPr>
        <w:t>.</w:t>
      </w:r>
      <w:r w:rsidRPr="005F0273">
        <w:rPr>
          <w:b w:val="0"/>
          <w:sz w:val="28"/>
          <w:szCs w:val="28"/>
          <w:lang w:val="en-US"/>
        </w:rPr>
        <w:t xml:space="preserve"> 90021820650  </w:t>
      </w:r>
      <w:r w:rsidRPr="005F0273">
        <w:rPr>
          <w:b w:val="0"/>
          <w:i/>
          <w:sz w:val="28"/>
          <w:szCs w:val="28"/>
          <w:lang w:val="en-US"/>
        </w:rPr>
        <w:t xml:space="preserve">Cod. </w:t>
      </w:r>
      <w:r w:rsidRPr="005F0273">
        <w:rPr>
          <w:b w:val="0"/>
          <w:i/>
          <w:sz w:val="28"/>
          <w:szCs w:val="28"/>
        </w:rPr>
        <w:t>Min.</w:t>
      </w:r>
      <w:r w:rsidRPr="005F0273">
        <w:rPr>
          <w:b w:val="0"/>
          <w:sz w:val="28"/>
          <w:szCs w:val="28"/>
        </w:rPr>
        <w:t xml:space="preserve"> SAIC8A0002</w:t>
      </w:r>
    </w:p>
    <w:p w:rsidR="008D32CF" w:rsidRDefault="008D32CF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2CF" w:rsidRPr="008D32CF" w:rsidRDefault="008D32CF" w:rsidP="0002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CF" w:rsidRPr="008D32CF" w:rsidRDefault="008D32CF" w:rsidP="008D3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CF">
        <w:rPr>
          <w:rFonts w:ascii="Times New Roman" w:hAnsi="Times New Roman" w:cs="Times New Roman"/>
          <w:sz w:val="28"/>
          <w:szCs w:val="28"/>
        </w:rPr>
        <w:t>ATTIVITA’ DI ORIENTAMENTO</w:t>
      </w:r>
    </w:p>
    <w:p w:rsidR="008D32CF" w:rsidRDefault="008D32CF" w:rsidP="008D3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750F" w:rsidRPr="00197E75" w:rsidRDefault="00053D26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>Anche nel corrente anno scolastico il nostro Istituto si è attivato per organizzare</w:t>
      </w:r>
      <w:r w:rsidR="00037CF9">
        <w:rPr>
          <w:rFonts w:ascii="Times New Roman" w:hAnsi="Times New Roman" w:cs="Times New Roman"/>
          <w:sz w:val="20"/>
          <w:szCs w:val="20"/>
        </w:rPr>
        <w:t xml:space="preserve"> </w:t>
      </w:r>
      <w:r w:rsidRPr="00197E75">
        <w:rPr>
          <w:rFonts w:ascii="Times New Roman" w:hAnsi="Times New Roman" w:cs="Times New Roman"/>
          <w:sz w:val="20"/>
          <w:szCs w:val="20"/>
        </w:rPr>
        <w:t xml:space="preserve"> percorsi di orientamento, con lo scopo di</w:t>
      </w:r>
      <w:r w:rsidR="006766DB" w:rsidRPr="00197E75">
        <w:rPr>
          <w:rFonts w:ascii="Times New Roman" w:hAnsi="Times New Roman" w:cs="Times New Roman"/>
          <w:sz w:val="20"/>
          <w:szCs w:val="20"/>
        </w:rPr>
        <w:t xml:space="preserve"> favorire negli studen</w:t>
      </w:r>
      <w:r w:rsidR="00CA0E8E">
        <w:rPr>
          <w:rFonts w:ascii="Times New Roman" w:hAnsi="Times New Roman" w:cs="Times New Roman"/>
          <w:sz w:val="20"/>
          <w:szCs w:val="20"/>
        </w:rPr>
        <w:t xml:space="preserve">ti e nelle rispettive famiglie </w:t>
      </w:r>
      <w:r w:rsidR="006766DB" w:rsidRPr="00197E75">
        <w:rPr>
          <w:rFonts w:ascii="Times New Roman" w:hAnsi="Times New Roman" w:cs="Times New Roman"/>
          <w:sz w:val="20"/>
          <w:szCs w:val="20"/>
        </w:rPr>
        <w:t xml:space="preserve">una scelta </w:t>
      </w:r>
      <w:r w:rsidR="001F4D77" w:rsidRPr="00197E75">
        <w:rPr>
          <w:rFonts w:ascii="Times New Roman" w:hAnsi="Times New Roman" w:cs="Times New Roman"/>
          <w:sz w:val="20"/>
          <w:szCs w:val="20"/>
        </w:rPr>
        <w:t>della scuola secondaria di II grado</w:t>
      </w:r>
      <w:r w:rsidRPr="00197E75">
        <w:rPr>
          <w:rFonts w:ascii="Times New Roman" w:hAnsi="Times New Roman" w:cs="Times New Roman"/>
          <w:sz w:val="20"/>
          <w:szCs w:val="20"/>
        </w:rPr>
        <w:t xml:space="preserve"> quanto più </w:t>
      </w:r>
      <w:r w:rsidR="006766DB" w:rsidRPr="00197E75">
        <w:rPr>
          <w:rFonts w:ascii="Times New Roman" w:hAnsi="Times New Roman" w:cs="Times New Roman"/>
          <w:sz w:val="20"/>
          <w:szCs w:val="20"/>
        </w:rPr>
        <w:t>possibile consapevole e responsabile</w:t>
      </w:r>
      <w:r w:rsidR="00077BC2" w:rsidRPr="00197E75">
        <w:rPr>
          <w:rFonts w:ascii="Times New Roman" w:hAnsi="Times New Roman" w:cs="Times New Roman"/>
          <w:sz w:val="20"/>
          <w:szCs w:val="20"/>
        </w:rPr>
        <w:t>,</w:t>
      </w:r>
      <w:r w:rsidR="001F4D77" w:rsidRPr="00197E75">
        <w:rPr>
          <w:rFonts w:ascii="Times New Roman" w:hAnsi="Times New Roman" w:cs="Times New Roman"/>
          <w:sz w:val="20"/>
          <w:szCs w:val="20"/>
        </w:rPr>
        <w:t xml:space="preserve"> che tenga conto delle inclinazioni degli studenti, dell’offerta formativa delle scuole presenti sul territorio e del consiglio orientativo elaborato </w:t>
      </w:r>
      <w:r w:rsidR="00077BC2" w:rsidRPr="00197E75">
        <w:rPr>
          <w:rFonts w:ascii="Times New Roman" w:hAnsi="Times New Roman" w:cs="Times New Roman"/>
          <w:sz w:val="20"/>
          <w:szCs w:val="20"/>
        </w:rPr>
        <w:t>dai docenti delle classi  terze della secondaria di I grado.</w:t>
      </w:r>
    </w:p>
    <w:p w:rsidR="00053D26" w:rsidRPr="00197E75" w:rsidRDefault="00053D26" w:rsidP="00022A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 xml:space="preserve">Gli appuntamenti sono i seguenti: </w:t>
      </w:r>
    </w:p>
    <w:p w:rsidR="00053D26" w:rsidRPr="00197E75" w:rsidRDefault="00053D26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>“</w:t>
      </w:r>
      <w:r w:rsidRPr="00197E75">
        <w:rPr>
          <w:rFonts w:ascii="Times New Roman" w:hAnsi="Times New Roman" w:cs="Times New Roman"/>
          <w:b/>
          <w:sz w:val="20"/>
          <w:szCs w:val="20"/>
        </w:rPr>
        <w:t>Open-</w:t>
      </w:r>
      <w:proofErr w:type="spellStart"/>
      <w:r w:rsidRPr="00197E75">
        <w:rPr>
          <w:rFonts w:ascii="Times New Roman" w:hAnsi="Times New Roman" w:cs="Times New Roman"/>
          <w:b/>
          <w:sz w:val="20"/>
          <w:szCs w:val="20"/>
        </w:rPr>
        <w:t>day</w:t>
      </w:r>
      <w:proofErr w:type="spellEnd"/>
      <w:r w:rsidR="00037CF9">
        <w:rPr>
          <w:rFonts w:ascii="Times New Roman" w:hAnsi="Times New Roman" w:cs="Times New Roman"/>
          <w:sz w:val="20"/>
          <w:szCs w:val="20"/>
        </w:rPr>
        <w:t>”  pomeridiani e serali del</w:t>
      </w:r>
      <w:r w:rsidRPr="00197E75">
        <w:rPr>
          <w:rFonts w:ascii="Times New Roman" w:hAnsi="Times New Roman" w:cs="Times New Roman"/>
          <w:sz w:val="20"/>
          <w:szCs w:val="20"/>
        </w:rPr>
        <w:t>le Scuole Secondarie di Secondo Grado degli Istituti Superiori presenti sul territorio</w:t>
      </w:r>
      <w:r w:rsidR="008B244E">
        <w:rPr>
          <w:rFonts w:ascii="Times New Roman" w:hAnsi="Times New Roman" w:cs="Times New Roman"/>
          <w:sz w:val="20"/>
          <w:szCs w:val="20"/>
        </w:rPr>
        <w:t xml:space="preserve"> attraverso prenotazioni</w:t>
      </w:r>
      <w:r w:rsidRPr="00197E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53D26" w:rsidRPr="00197E75" w:rsidRDefault="00053D26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Incontro  con i docenti delle scuole secondarie di II grado</w:t>
      </w:r>
      <w:r w:rsidRPr="00197E75">
        <w:rPr>
          <w:rFonts w:ascii="Times New Roman" w:hAnsi="Times New Roman" w:cs="Times New Roman"/>
          <w:sz w:val="20"/>
          <w:szCs w:val="20"/>
        </w:rPr>
        <w:t xml:space="preserve"> e presentazione</w:t>
      </w:r>
      <w:r w:rsidR="00227D7E">
        <w:rPr>
          <w:rFonts w:ascii="Times New Roman" w:hAnsi="Times New Roman" w:cs="Times New Roman"/>
          <w:sz w:val="20"/>
          <w:szCs w:val="20"/>
        </w:rPr>
        <w:t xml:space="preserve"> dell'offerta formativa degli </w:t>
      </w:r>
      <w:r w:rsidRPr="00197E75">
        <w:rPr>
          <w:rFonts w:ascii="Times New Roman" w:hAnsi="Times New Roman" w:cs="Times New Roman"/>
          <w:sz w:val="20"/>
          <w:szCs w:val="20"/>
        </w:rPr>
        <w:t xml:space="preserve">Istituti agli alunni delle classi terze in orario </w:t>
      </w:r>
      <w:r w:rsidR="00037CF9">
        <w:rPr>
          <w:rFonts w:ascii="Times New Roman" w:hAnsi="Times New Roman" w:cs="Times New Roman"/>
          <w:sz w:val="20"/>
          <w:szCs w:val="20"/>
        </w:rPr>
        <w:t xml:space="preserve">scolastico  </w:t>
      </w:r>
      <w:r w:rsidRPr="00197E75">
        <w:rPr>
          <w:rFonts w:ascii="Times New Roman" w:hAnsi="Times New Roman" w:cs="Times New Roman"/>
          <w:sz w:val="20"/>
          <w:szCs w:val="20"/>
        </w:rPr>
        <w:t xml:space="preserve"> di  scuola secondaria di I grado del nostro Istituto. I docenti delle Scuole Secondarie di Secondo Grado illustreranno </w:t>
      </w:r>
      <w:r w:rsidR="00037CF9">
        <w:rPr>
          <w:rFonts w:ascii="Times New Roman" w:hAnsi="Times New Roman" w:cs="Times New Roman"/>
          <w:sz w:val="20"/>
          <w:szCs w:val="20"/>
        </w:rPr>
        <w:t xml:space="preserve"> </w:t>
      </w:r>
      <w:r w:rsidRPr="00197E75">
        <w:rPr>
          <w:rFonts w:ascii="Times New Roman" w:hAnsi="Times New Roman" w:cs="Times New Roman"/>
          <w:sz w:val="20"/>
          <w:szCs w:val="20"/>
        </w:rPr>
        <w:t>le caratt</w:t>
      </w:r>
      <w:r w:rsidR="00CA0E8E">
        <w:rPr>
          <w:rFonts w:ascii="Times New Roman" w:hAnsi="Times New Roman" w:cs="Times New Roman"/>
          <w:sz w:val="20"/>
          <w:szCs w:val="20"/>
        </w:rPr>
        <w:t>eristiche dei percorsi di studi;</w:t>
      </w:r>
    </w:p>
    <w:p w:rsidR="00053D26" w:rsidRPr="00197E75" w:rsidRDefault="00227D7E" w:rsidP="00022A4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053D26" w:rsidRPr="00197E75">
        <w:rPr>
          <w:rFonts w:ascii="Times New Roman" w:hAnsi="Times New Roman" w:cs="Times New Roman"/>
          <w:b/>
          <w:sz w:val="20"/>
          <w:szCs w:val="20"/>
        </w:rPr>
        <w:t>ccoglienza degli studenti</w:t>
      </w:r>
      <w:r w:rsidR="00053D26" w:rsidRPr="00197E75">
        <w:rPr>
          <w:rFonts w:ascii="Times New Roman" w:hAnsi="Times New Roman" w:cs="Times New Roman"/>
          <w:sz w:val="20"/>
          <w:szCs w:val="20"/>
        </w:rPr>
        <w:t xml:space="preserve"> </w:t>
      </w:r>
      <w:r w:rsidR="00053D26" w:rsidRPr="00197E75">
        <w:rPr>
          <w:rFonts w:ascii="Times New Roman" w:hAnsi="Times New Roman" w:cs="Times New Roman"/>
          <w:b/>
          <w:sz w:val="20"/>
          <w:szCs w:val="20"/>
        </w:rPr>
        <w:t>delle classi terze</w:t>
      </w:r>
      <w:r w:rsidR="006C161E">
        <w:rPr>
          <w:rFonts w:ascii="Times New Roman" w:hAnsi="Times New Roman" w:cs="Times New Roman"/>
          <w:sz w:val="20"/>
          <w:szCs w:val="20"/>
        </w:rPr>
        <w:t xml:space="preserve"> </w:t>
      </w:r>
      <w:r w:rsidR="00037CF9">
        <w:rPr>
          <w:rFonts w:ascii="Times New Roman" w:hAnsi="Times New Roman" w:cs="Times New Roman"/>
          <w:sz w:val="20"/>
          <w:szCs w:val="20"/>
        </w:rPr>
        <w:t xml:space="preserve">da parte di </w:t>
      </w:r>
      <w:r w:rsidR="006C161E">
        <w:rPr>
          <w:rFonts w:ascii="Times New Roman" w:hAnsi="Times New Roman" w:cs="Times New Roman"/>
          <w:sz w:val="20"/>
          <w:szCs w:val="20"/>
        </w:rPr>
        <w:t xml:space="preserve">alcuni </w:t>
      </w:r>
      <w:r w:rsidR="00053D26" w:rsidRPr="00197E75">
        <w:rPr>
          <w:rFonts w:ascii="Times New Roman" w:hAnsi="Times New Roman" w:cs="Times New Roman"/>
          <w:sz w:val="20"/>
          <w:szCs w:val="20"/>
        </w:rPr>
        <w:t>Istituti di scuola secondaria di II grado del territorio e  partecipazione a</w:t>
      </w:r>
      <w:r w:rsidR="008B244E">
        <w:rPr>
          <w:rFonts w:ascii="Times New Roman" w:hAnsi="Times New Roman" w:cs="Times New Roman"/>
          <w:sz w:val="20"/>
          <w:szCs w:val="20"/>
        </w:rPr>
        <w:t xml:space="preserve"> laboratori formativi</w:t>
      </w:r>
      <w:r w:rsidR="00053D26" w:rsidRPr="00197E75">
        <w:rPr>
          <w:rFonts w:ascii="Times New Roman" w:hAnsi="Times New Roman" w:cs="Times New Roman"/>
          <w:sz w:val="20"/>
          <w:szCs w:val="20"/>
        </w:rPr>
        <w:t>;</w:t>
      </w:r>
    </w:p>
    <w:p w:rsidR="00053D26" w:rsidRPr="00197E75" w:rsidRDefault="00053D26" w:rsidP="00022A4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Consegna Consiglio orientativo</w:t>
      </w:r>
      <w:r w:rsidRPr="00197E75">
        <w:rPr>
          <w:rFonts w:ascii="Times New Roman" w:hAnsi="Times New Roman" w:cs="Times New Roman"/>
          <w:sz w:val="20"/>
          <w:szCs w:val="20"/>
        </w:rPr>
        <w:t>;</w:t>
      </w:r>
    </w:p>
    <w:p w:rsidR="00053D26" w:rsidRPr="00197E75" w:rsidRDefault="00053D26" w:rsidP="00022A4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b/>
          <w:sz w:val="20"/>
          <w:szCs w:val="20"/>
        </w:rPr>
        <w:t>Compilazione  on line questionario orientamento  alunni e genitori.</w:t>
      </w:r>
    </w:p>
    <w:p w:rsidR="00077BC2" w:rsidRPr="00197E75" w:rsidRDefault="00077BC2" w:rsidP="00022A4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E75" w:rsidRPr="00CA0E8E" w:rsidRDefault="00197E75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Scegliere "che cosa fare da grande" non è certo facile: è un momento che richiede all'adolescente e alla sua famiglia una seria riflessione. Con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la compilazione de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i questionari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>( di cui troverete i link di accesso nella sessione dedicata)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si intende offrire ai ragazz</w:t>
      </w:r>
      <w:r w:rsidR="0069543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 e  alle  loro famiglie </w:t>
      </w: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uno strumento di riflessione per superare l'impasse della scelta della scuola superiore. </w:t>
      </w:r>
    </w:p>
    <w:p w:rsidR="001F4D77" w:rsidRPr="00197E75" w:rsidRDefault="00053D26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sz w:val="20"/>
          <w:szCs w:val="20"/>
        </w:rPr>
        <w:t xml:space="preserve">Il questionario </w:t>
      </w:r>
      <w:r w:rsidR="00197E75" w:rsidRPr="00197E75">
        <w:rPr>
          <w:rFonts w:ascii="Times New Roman" w:hAnsi="Times New Roman" w:cs="Times New Roman"/>
          <w:sz w:val="20"/>
          <w:szCs w:val="20"/>
        </w:rPr>
        <w:t xml:space="preserve">rivolto agli alunni </w:t>
      </w:r>
      <w:r w:rsidRPr="00197E75">
        <w:rPr>
          <w:rFonts w:ascii="Times New Roman" w:hAnsi="Times New Roman" w:cs="Times New Roman"/>
          <w:sz w:val="20"/>
          <w:szCs w:val="20"/>
        </w:rPr>
        <w:t xml:space="preserve">contiene una lista di attività professionali </w:t>
      </w:r>
      <w:r w:rsidR="006766DB" w:rsidRPr="00197E75">
        <w:rPr>
          <w:rFonts w:ascii="Times New Roman" w:hAnsi="Times New Roman" w:cs="Times New Roman"/>
          <w:sz w:val="20"/>
          <w:szCs w:val="20"/>
        </w:rPr>
        <w:t>e di materie scolastiche</w:t>
      </w:r>
      <w:r w:rsidR="00AF41FD">
        <w:rPr>
          <w:rFonts w:ascii="Times New Roman" w:hAnsi="Times New Roman" w:cs="Times New Roman"/>
          <w:sz w:val="20"/>
          <w:szCs w:val="20"/>
        </w:rPr>
        <w:t xml:space="preserve">: non </w:t>
      </w:r>
      <w:r w:rsidRPr="00197E75">
        <w:rPr>
          <w:rFonts w:ascii="Times New Roman" w:hAnsi="Times New Roman" w:cs="Times New Roman"/>
          <w:sz w:val="20"/>
          <w:szCs w:val="20"/>
        </w:rPr>
        <w:t xml:space="preserve">ci sono risposte giuste o sbagliate, </w:t>
      </w:r>
      <w:r w:rsidR="00AF41FD">
        <w:rPr>
          <w:rFonts w:ascii="Times New Roman" w:hAnsi="Times New Roman" w:cs="Times New Roman"/>
          <w:sz w:val="20"/>
          <w:szCs w:val="20"/>
        </w:rPr>
        <w:t xml:space="preserve">l’alunno </w:t>
      </w:r>
      <w:r w:rsidR="001F4D77" w:rsidRPr="00197E75">
        <w:rPr>
          <w:rFonts w:ascii="Times New Roman" w:hAnsi="Times New Roman" w:cs="Times New Roman"/>
          <w:sz w:val="20"/>
          <w:szCs w:val="20"/>
        </w:rPr>
        <w:t>deve</w:t>
      </w:r>
      <w:r w:rsidRPr="00197E75">
        <w:rPr>
          <w:rFonts w:ascii="Times New Roman" w:hAnsi="Times New Roman" w:cs="Times New Roman"/>
          <w:sz w:val="20"/>
          <w:szCs w:val="20"/>
        </w:rPr>
        <w:t xml:space="preserve"> </w:t>
      </w:r>
      <w:r w:rsidR="001F4D77" w:rsidRPr="00197E75">
        <w:rPr>
          <w:rFonts w:ascii="Times New Roman" w:hAnsi="Times New Roman" w:cs="Times New Roman"/>
          <w:sz w:val="20"/>
          <w:szCs w:val="20"/>
        </w:rPr>
        <w:t>valutare esclusivamente quanto si sente</w:t>
      </w:r>
      <w:r w:rsidRPr="00197E75">
        <w:rPr>
          <w:rFonts w:ascii="Times New Roman" w:hAnsi="Times New Roman" w:cs="Times New Roman"/>
          <w:sz w:val="20"/>
          <w:szCs w:val="20"/>
        </w:rPr>
        <w:t xml:space="preserve"> attratto da ciascuna atti</w:t>
      </w:r>
      <w:r w:rsidR="00AF41FD">
        <w:rPr>
          <w:rFonts w:ascii="Times New Roman" w:hAnsi="Times New Roman" w:cs="Times New Roman"/>
          <w:sz w:val="20"/>
          <w:szCs w:val="20"/>
        </w:rPr>
        <w:t>vità descritta nel questionario, che potrà  essere compilato on line</w:t>
      </w:r>
      <w:r w:rsidR="001F4D77" w:rsidRPr="00197E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4D77" w:rsidRPr="00197E75" w:rsidRDefault="00CA0E8E" w:rsidP="00CA0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Dopo la compilazione</w:t>
      </w:r>
      <w:r w:rsidR="00077BC2" w:rsidRPr="00197E75">
        <w:rPr>
          <w:rFonts w:ascii="Times New Roman" w:hAnsi="Times New Roman" w:cs="Times New Roman"/>
          <w:sz w:val="20"/>
          <w:szCs w:val="20"/>
        </w:rPr>
        <w:t xml:space="preserve">, cliccando su INVIA </w:t>
      </w:r>
      <w:r w:rsidR="00AF41FD">
        <w:rPr>
          <w:rFonts w:ascii="Times New Roman" w:hAnsi="Times New Roman" w:cs="Times New Roman"/>
          <w:sz w:val="20"/>
          <w:szCs w:val="20"/>
        </w:rPr>
        <w:t>le risposte</w:t>
      </w:r>
      <w:r w:rsidR="00077BC2" w:rsidRPr="00CA0E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77BC2" w:rsidRPr="00197E75">
        <w:rPr>
          <w:rFonts w:ascii="Times New Roman" w:hAnsi="Times New Roman" w:cs="Times New Roman"/>
          <w:sz w:val="20"/>
          <w:szCs w:val="20"/>
        </w:rPr>
        <w:t>verr</w:t>
      </w:r>
      <w:r w:rsidR="00AF41FD">
        <w:rPr>
          <w:rFonts w:ascii="Times New Roman" w:hAnsi="Times New Roman" w:cs="Times New Roman"/>
          <w:sz w:val="20"/>
          <w:szCs w:val="20"/>
        </w:rPr>
        <w:t>anno automaticamente spedite</w:t>
      </w:r>
      <w:r w:rsidR="00077BC2" w:rsidRPr="00197E75">
        <w:rPr>
          <w:rFonts w:ascii="Times New Roman" w:hAnsi="Times New Roman" w:cs="Times New Roman"/>
          <w:sz w:val="20"/>
          <w:szCs w:val="20"/>
        </w:rPr>
        <w:t xml:space="preserve"> a scuola.</w:t>
      </w:r>
    </w:p>
    <w:p w:rsidR="00037CF9" w:rsidRDefault="00037CF9" w:rsidP="00CA0E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0EF1" w:rsidRPr="00197E75" w:rsidRDefault="00B50EF1" w:rsidP="00CA0E8E">
      <w:pPr>
        <w:jc w:val="both"/>
        <w:rPr>
          <w:rFonts w:ascii="Times New Roman" w:hAnsi="Times New Roman" w:cs="Times New Roman"/>
          <w:sz w:val="20"/>
          <w:szCs w:val="20"/>
        </w:rPr>
      </w:pPr>
      <w:r w:rsidRPr="00CA0E8E">
        <w:rPr>
          <w:rFonts w:ascii="Times New Roman" w:hAnsi="Times New Roman" w:cs="Times New Roman"/>
          <w:sz w:val="20"/>
          <w:szCs w:val="20"/>
          <w:shd w:val="clear" w:color="auto" w:fill="FFFFFF"/>
        </w:rPr>
        <w:t>E’ presente, inoltre, una guida completa e aggiornata del MIUR  utile per orientarsi al meglio nella scelta della scuola superiore. Il link è, infatti,  ricco di indicazioni e suggerimenti rivolti agli studenti della scuola secondaria di primo grado e, prima ancora, ai loro genitori, impegnati nell'accompagnare i figli in una scelta così importante. Viene offerto un panorama completo e aggiornato dell'offerta formativa, attraverso la presentazione degli indirizzi scolastici, i loro contenuti, le competenze che mirano a sviluppare, le attività professionali a cui preparano</w:t>
      </w:r>
      <w:r w:rsidRPr="00197E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:rsidR="00AF41FD" w:rsidRPr="00197E75" w:rsidRDefault="00AF41FD" w:rsidP="00CA0E8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50EF1" w:rsidRPr="00197E75" w:rsidRDefault="00B50EF1" w:rsidP="00053D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2A49" w:rsidRPr="00197E75" w:rsidRDefault="00022A49" w:rsidP="00053D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2A49" w:rsidRPr="00197E75" w:rsidRDefault="00022A49" w:rsidP="00053D26">
      <w:pPr>
        <w:ind w:left="360"/>
        <w:rPr>
          <w:rFonts w:ascii="Times New Roman" w:hAnsi="Times New Roman" w:cs="Times New Roman"/>
          <w:sz w:val="20"/>
          <w:szCs w:val="20"/>
        </w:rPr>
      </w:pPr>
      <w:r w:rsidRPr="00197E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</w:p>
    <w:sectPr w:rsidR="00022A49" w:rsidRPr="00197E75" w:rsidSect="002175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462"/>
    <w:multiLevelType w:val="hybridMultilevel"/>
    <w:tmpl w:val="01543C50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F24"/>
    <w:multiLevelType w:val="hybridMultilevel"/>
    <w:tmpl w:val="D08AFC54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433"/>
    <w:multiLevelType w:val="hybridMultilevel"/>
    <w:tmpl w:val="1A12ADD6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B3F"/>
    <w:multiLevelType w:val="hybridMultilevel"/>
    <w:tmpl w:val="B7A49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34F37"/>
    <w:multiLevelType w:val="hybridMultilevel"/>
    <w:tmpl w:val="52EA3D42"/>
    <w:lvl w:ilvl="0" w:tplc="474803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80C65"/>
    <w:multiLevelType w:val="hybridMultilevel"/>
    <w:tmpl w:val="80ACB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6DCB"/>
    <w:multiLevelType w:val="hybridMultilevel"/>
    <w:tmpl w:val="8B0E2772"/>
    <w:lvl w:ilvl="0" w:tplc="47480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F6EA8"/>
    <w:multiLevelType w:val="hybridMultilevel"/>
    <w:tmpl w:val="E6D4F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6"/>
    <w:rsid w:val="00022A49"/>
    <w:rsid w:val="00037CF9"/>
    <w:rsid w:val="00053D26"/>
    <w:rsid w:val="00077BC2"/>
    <w:rsid w:val="0012472A"/>
    <w:rsid w:val="00197E75"/>
    <w:rsid w:val="001F4D77"/>
    <w:rsid w:val="0021750F"/>
    <w:rsid w:val="00227D7E"/>
    <w:rsid w:val="002433F3"/>
    <w:rsid w:val="004E559F"/>
    <w:rsid w:val="005C7F91"/>
    <w:rsid w:val="006766DB"/>
    <w:rsid w:val="00695435"/>
    <w:rsid w:val="006C161E"/>
    <w:rsid w:val="007325C4"/>
    <w:rsid w:val="007A65EA"/>
    <w:rsid w:val="008B244E"/>
    <w:rsid w:val="008D32CF"/>
    <w:rsid w:val="00AF41FD"/>
    <w:rsid w:val="00B15D11"/>
    <w:rsid w:val="00B50EF1"/>
    <w:rsid w:val="00CA0E8E"/>
    <w:rsid w:val="00D81E8A"/>
    <w:rsid w:val="00E27CD4"/>
    <w:rsid w:val="00F1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D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766DB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8D32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8D32CF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8D32CF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8D32CF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D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766DB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8D32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Corpodeltesto3">
    <w:name w:val="Corpo del testo (3)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it-IT"/>
    </w:rPr>
  </w:style>
  <w:style w:type="character" w:customStyle="1" w:styleId="Intestazione2">
    <w:name w:val="Intestazione #2_"/>
    <w:link w:val="Intestazione20"/>
    <w:rsid w:val="008D32CF"/>
    <w:rPr>
      <w:b/>
      <w:bCs/>
      <w:sz w:val="27"/>
      <w:szCs w:val="27"/>
      <w:shd w:val="clear" w:color="auto" w:fill="FFFFFF"/>
    </w:rPr>
  </w:style>
  <w:style w:type="character" w:customStyle="1" w:styleId="Corpodeltesto105ptCorsivo">
    <w:name w:val="Corpo del testo + 10;5 pt;Corsivo"/>
    <w:rsid w:val="008D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rsid w:val="008D32CF"/>
    <w:pPr>
      <w:widowControl w:val="0"/>
      <w:shd w:val="clear" w:color="auto" w:fill="FFFFFF"/>
      <w:spacing w:after="0" w:line="514" w:lineRule="exac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Intestazione20">
    <w:name w:val="Intestazione #2"/>
    <w:basedOn w:val="Normale"/>
    <w:link w:val="Intestazione2"/>
    <w:rsid w:val="008D32CF"/>
    <w:pPr>
      <w:widowControl w:val="0"/>
      <w:shd w:val="clear" w:color="auto" w:fill="FFFFFF"/>
      <w:spacing w:after="300" w:line="0" w:lineRule="atLeas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0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saic8a0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Utente Windows</cp:lastModifiedBy>
  <cp:revision>2</cp:revision>
  <cp:lastPrinted>2020-12-14T20:15:00Z</cp:lastPrinted>
  <dcterms:created xsi:type="dcterms:W3CDTF">2022-11-16T19:02:00Z</dcterms:created>
  <dcterms:modified xsi:type="dcterms:W3CDTF">2022-11-16T19:02:00Z</dcterms:modified>
</cp:coreProperties>
</file>