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88" w:rsidRPr="005F0273" w:rsidRDefault="003321C3" w:rsidP="003321C3">
      <w:pPr>
        <w:jc w:val="center"/>
        <w:rPr>
          <w:b/>
          <w:i/>
          <w:iCs/>
          <w:sz w:val="28"/>
          <w:szCs w:val="28"/>
        </w:rPr>
      </w:pPr>
      <w:bookmarkStart w:id="0" w:name="bookmark0"/>
      <w:r w:rsidRPr="005F0273">
        <w:rPr>
          <w:i/>
          <w:noProof/>
          <w:sz w:val="28"/>
          <w:szCs w:val="28"/>
          <w:lang w:eastAsia="it-IT"/>
        </w:rPr>
        <w:drawing>
          <wp:anchor distT="0" distB="0" distL="63500" distR="63500" simplePos="0" relativeHeight="251659264" behindDoc="1" locked="0" layoutInCell="1" allowOverlap="1" wp14:anchorId="2CB3F33B" wp14:editId="0E86F820">
            <wp:simplePos x="0" y="0"/>
            <wp:positionH relativeFrom="margin">
              <wp:posOffset>664845</wp:posOffset>
            </wp:positionH>
            <wp:positionV relativeFrom="margin">
              <wp:posOffset>-53340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1" name="Immagine 1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88" w:rsidRPr="005F0273">
        <w:rPr>
          <w:b/>
          <w:i/>
          <w:sz w:val="28"/>
          <w:szCs w:val="28"/>
        </w:rPr>
        <w:t>MINISTERO dell’ISTRUZIONE</w:t>
      </w:r>
      <w:bookmarkEnd w:id="0"/>
    </w:p>
    <w:p w:rsidR="00E24688" w:rsidRPr="005F0273" w:rsidRDefault="00E24688" w:rsidP="00E24688">
      <w:pPr>
        <w:pStyle w:val="Corpodeltesto20"/>
        <w:shd w:val="clear" w:color="auto" w:fill="auto"/>
        <w:ind w:left="80" w:right="180"/>
        <w:jc w:val="center"/>
        <w:rPr>
          <w:rFonts w:ascii="Times New Roman" w:hAnsi="Times New Roman" w:cs="Times New Roman"/>
          <w:sz w:val="28"/>
          <w:szCs w:val="28"/>
        </w:rPr>
      </w:pPr>
      <w:r w:rsidRPr="005F0273">
        <w:rPr>
          <w:rFonts w:ascii="Times New Roman" w:hAnsi="Times New Roman" w:cs="Times New Roman"/>
          <w:sz w:val="28"/>
          <w:szCs w:val="28"/>
        </w:rPr>
        <w:t>ISTITUTO COMPRENSIVO CASTELLABATE</w:t>
      </w:r>
    </w:p>
    <w:p w:rsidR="00E24688" w:rsidRPr="005F0273" w:rsidRDefault="00E24688" w:rsidP="00E24688">
      <w:pPr>
        <w:ind w:right="280"/>
        <w:jc w:val="center"/>
        <w:rPr>
          <w:i/>
          <w:sz w:val="28"/>
          <w:szCs w:val="28"/>
        </w:rPr>
      </w:pPr>
      <w:r w:rsidRPr="005F0273">
        <w:rPr>
          <w:i/>
          <w:sz w:val="28"/>
          <w:szCs w:val="28"/>
        </w:rPr>
        <w:t xml:space="preserve">Scuole dell’Infanzia, Scuole Primarie e Scuole Secondarie di Primo Grado dei Comuni di </w:t>
      </w:r>
      <w:r w:rsidRPr="005F0273">
        <w:rPr>
          <w:rStyle w:val="Corpodeltesto3"/>
          <w:rFonts w:eastAsiaTheme="minorHAnsi"/>
          <w:sz w:val="28"/>
          <w:szCs w:val="28"/>
        </w:rPr>
        <w:t>Castellabate e Perdifumo</w:t>
      </w:r>
    </w:p>
    <w:p w:rsidR="00E24688" w:rsidRPr="005F0273" w:rsidRDefault="00E24688" w:rsidP="00E24688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bookmarkStart w:id="1" w:name="bookmark1"/>
      <w:r w:rsidRPr="005F0273">
        <w:rPr>
          <w:sz w:val="28"/>
          <w:szCs w:val="28"/>
        </w:rPr>
        <w:t xml:space="preserve">Via F. Coppola </w:t>
      </w:r>
      <w:proofErr w:type="spellStart"/>
      <w:r w:rsidRPr="005F0273">
        <w:rPr>
          <w:sz w:val="28"/>
          <w:szCs w:val="28"/>
        </w:rPr>
        <w:t>snc</w:t>
      </w:r>
      <w:proofErr w:type="spellEnd"/>
      <w:r w:rsidRPr="005F0273">
        <w:rPr>
          <w:sz w:val="28"/>
          <w:szCs w:val="28"/>
        </w:rPr>
        <w:t xml:space="preserve"> - 84048 S. MARIA di CASTELLABATE (SA)</w:t>
      </w:r>
      <w:bookmarkEnd w:id="1"/>
    </w:p>
    <w:p w:rsidR="00E24688" w:rsidRPr="005F0273" w:rsidRDefault="00E24688" w:rsidP="00E24688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r w:rsidRPr="005F0273">
        <w:rPr>
          <w:rStyle w:val="Corpodeltesto105ptCorsivo"/>
          <w:rFonts w:eastAsiaTheme="minorHAnsi"/>
          <w:sz w:val="28"/>
          <w:szCs w:val="28"/>
        </w:rPr>
        <w:t>e-mail:</w:t>
      </w:r>
      <w:hyperlink r:id="rId8" w:history="1">
        <w:r w:rsidRPr="005F0273">
          <w:rPr>
            <w:rStyle w:val="Collegamentoipertestuale"/>
            <w:sz w:val="28"/>
            <w:szCs w:val="28"/>
          </w:rPr>
          <w:t xml:space="preserve"> saic8a0002@istruzione.it</w:t>
        </w:r>
      </w:hyperlink>
      <w:r w:rsidRPr="005F0273">
        <w:rPr>
          <w:sz w:val="28"/>
          <w:szCs w:val="28"/>
        </w:rPr>
        <w:t xml:space="preserve">  </w:t>
      </w:r>
      <w:r w:rsidRPr="005F0273">
        <w:rPr>
          <w:rStyle w:val="Corpodeltesto105ptCorsivo"/>
          <w:rFonts w:eastAsiaTheme="minorHAnsi"/>
          <w:sz w:val="28"/>
          <w:szCs w:val="28"/>
        </w:rPr>
        <w:t xml:space="preserve">PEC: </w:t>
      </w:r>
      <w:hyperlink r:id="rId9" w:history="1">
        <w:r w:rsidRPr="005F0273">
          <w:rPr>
            <w:rStyle w:val="Collegamentoipertestuale"/>
            <w:sz w:val="28"/>
            <w:szCs w:val="28"/>
          </w:rPr>
          <w:t>saic8a0002@pec.istruzione.it</w:t>
        </w:r>
      </w:hyperlink>
      <w:r w:rsidRPr="005F0273">
        <w:rPr>
          <w:sz w:val="28"/>
          <w:szCs w:val="28"/>
        </w:rPr>
        <w:t xml:space="preserve"> </w:t>
      </w:r>
    </w:p>
    <w:p w:rsidR="00E24688" w:rsidRPr="005F0273" w:rsidRDefault="00E24688" w:rsidP="00E24688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  <w:sz w:val="28"/>
          <w:szCs w:val="28"/>
        </w:rPr>
      </w:pPr>
      <w:r w:rsidRPr="005F0273">
        <w:rPr>
          <w:b w:val="0"/>
          <w:i/>
          <w:sz w:val="28"/>
          <w:szCs w:val="28"/>
          <w:lang w:val="en-US"/>
        </w:rPr>
        <w:t>Tel.</w:t>
      </w:r>
      <w:r w:rsidRPr="005F0273">
        <w:rPr>
          <w:b w:val="0"/>
          <w:sz w:val="28"/>
          <w:szCs w:val="28"/>
          <w:lang w:val="en-US"/>
        </w:rPr>
        <w:t xml:space="preserve"> 0974961097  </w:t>
      </w:r>
      <w:r w:rsidRPr="005F0273">
        <w:rPr>
          <w:b w:val="0"/>
          <w:i/>
          <w:sz w:val="28"/>
          <w:szCs w:val="28"/>
          <w:lang w:val="en-US"/>
        </w:rPr>
        <w:t>Fax</w:t>
      </w:r>
      <w:r w:rsidRPr="005F0273">
        <w:rPr>
          <w:b w:val="0"/>
          <w:sz w:val="28"/>
          <w:szCs w:val="28"/>
          <w:lang w:val="en-US"/>
        </w:rPr>
        <w:t xml:space="preserve"> 0974960549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proofErr w:type="spellStart"/>
      <w:r w:rsidRPr="005F0273">
        <w:rPr>
          <w:b w:val="0"/>
          <w:i/>
          <w:sz w:val="28"/>
          <w:szCs w:val="28"/>
          <w:lang w:val="en-US"/>
        </w:rPr>
        <w:t>Fisc</w:t>
      </w:r>
      <w:proofErr w:type="spellEnd"/>
      <w:r w:rsidRPr="005F0273">
        <w:rPr>
          <w:b w:val="0"/>
          <w:i/>
          <w:sz w:val="28"/>
          <w:szCs w:val="28"/>
          <w:lang w:val="en-US"/>
        </w:rPr>
        <w:t>.</w:t>
      </w:r>
      <w:r w:rsidRPr="005F0273">
        <w:rPr>
          <w:b w:val="0"/>
          <w:sz w:val="28"/>
          <w:szCs w:val="28"/>
          <w:lang w:val="en-US"/>
        </w:rPr>
        <w:t xml:space="preserve"> 90021820650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r w:rsidRPr="005F0273">
        <w:rPr>
          <w:b w:val="0"/>
          <w:i/>
          <w:sz w:val="28"/>
          <w:szCs w:val="28"/>
        </w:rPr>
        <w:t>Min.</w:t>
      </w:r>
      <w:r w:rsidRPr="005F0273">
        <w:rPr>
          <w:b w:val="0"/>
          <w:sz w:val="28"/>
          <w:szCs w:val="28"/>
        </w:rPr>
        <w:t xml:space="preserve"> SAIC8A0002</w:t>
      </w:r>
    </w:p>
    <w:p w:rsidR="00E24688" w:rsidRPr="00E24688" w:rsidRDefault="00E24688" w:rsidP="00E24688">
      <w:pPr>
        <w:tabs>
          <w:tab w:val="center" w:pos="4819"/>
          <w:tab w:val="left" w:pos="6300"/>
        </w:tabs>
        <w:spacing w:after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p w:rsidR="00A3709B" w:rsidRPr="00E24688" w:rsidRDefault="003321C3" w:rsidP="00A3709B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CONSIGLIO ORIENTATIVO 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a.s.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2021</w:t>
      </w:r>
      <w:r w:rsidR="00776961" w:rsidRPr="00E24688">
        <w:rPr>
          <w:rFonts w:ascii="Arial" w:eastAsia="Calibri" w:hAnsi="Arial" w:cs="Arial"/>
          <w:b/>
          <w:sz w:val="28"/>
          <w:szCs w:val="28"/>
        </w:rPr>
        <w:t>/20</w:t>
      </w:r>
      <w:r w:rsidR="00E24688" w:rsidRPr="00E24688">
        <w:rPr>
          <w:rFonts w:ascii="Arial" w:eastAsia="Calibri" w:hAnsi="Arial" w:cs="Arial"/>
          <w:b/>
          <w:sz w:val="28"/>
          <w:szCs w:val="28"/>
        </w:rPr>
        <w:t>2</w:t>
      </w:r>
      <w:r>
        <w:rPr>
          <w:rFonts w:ascii="Arial" w:eastAsia="Calibri" w:hAnsi="Arial" w:cs="Arial"/>
          <w:b/>
          <w:sz w:val="28"/>
          <w:szCs w:val="28"/>
        </w:rPr>
        <w:t>2</w:t>
      </w:r>
      <w:bookmarkStart w:id="2" w:name="_GoBack"/>
      <w:bookmarkEnd w:id="2"/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</w:p>
    <w:p w:rsidR="00A3709B" w:rsidRPr="00257B6C" w:rsidRDefault="00E24688" w:rsidP="00A3709B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Alunno………………………………………………………………….                         Classe</w:t>
      </w:r>
      <w:r w:rsidR="00A3709B" w:rsidRPr="00257B6C">
        <w:rPr>
          <w:rFonts w:ascii="Arial" w:eastAsia="Calibri" w:hAnsi="Arial" w:cs="Arial"/>
          <w:b/>
        </w:rPr>
        <w:t xml:space="preserve">  </w:t>
      </w:r>
      <w:r>
        <w:rPr>
          <w:rFonts w:ascii="Arial" w:eastAsia="Calibri" w:hAnsi="Arial" w:cs="Arial"/>
          <w:b/>
        </w:rPr>
        <w:t>……….</w:t>
      </w:r>
      <w:r w:rsidR="00A3709B" w:rsidRPr="00257B6C">
        <w:rPr>
          <w:rFonts w:ascii="Arial" w:eastAsia="Calibri" w:hAnsi="Arial" w:cs="Arial"/>
          <w:b/>
        </w:rPr>
        <w:t xml:space="preserve">                                                                   </w:t>
      </w:r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  <w:r w:rsidRPr="00257B6C">
        <w:rPr>
          <w:rFonts w:ascii="Arial" w:eastAsia="Calibri" w:hAnsi="Arial" w:cs="Arial"/>
          <w:b/>
        </w:rPr>
        <w:t xml:space="preserve">Il </w:t>
      </w:r>
      <w:proofErr w:type="spellStart"/>
      <w:r w:rsidRPr="00257B6C">
        <w:rPr>
          <w:rFonts w:ascii="Arial" w:eastAsia="Calibri" w:hAnsi="Arial" w:cs="Arial"/>
          <w:b/>
        </w:rPr>
        <w:t>Cd</w:t>
      </w:r>
      <w:r w:rsidR="004D0CF8">
        <w:rPr>
          <w:rFonts w:ascii="Arial" w:eastAsia="Calibri" w:hAnsi="Arial" w:cs="Arial"/>
          <w:b/>
        </w:rPr>
        <w:t>i</w:t>
      </w:r>
      <w:r w:rsidRPr="00257B6C">
        <w:rPr>
          <w:rFonts w:ascii="Arial" w:eastAsia="Calibri" w:hAnsi="Arial" w:cs="Arial"/>
          <w:b/>
        </w:rPr>
        <w:t>C</w:t>
      </w:r>
      <w:proofErr w:type="spellEnd"/>
      <w:r w:rsidRPr="00257B6C">
        <w:rPr>
          <w:rFonts w:ascii="Arial" w:eastAsia="Calibri" w:hAnsi="Arial" w:cs="Arial"/>
          <w:b/>
        </w:rPr>
        <w:t>, nell’ambito delle attività di orientamento e sulla base dei risultati scolastici rilevati, ritiene di evidenziare i seguenti aspetti</w:t>
      </w:r>
      <w:r w:rsidR="002C24EA">
        <w:rPr>
          <w:rFonts w:ascii="Arial" w:eastAsia="Calibri" w:hAnsi="Arial" w:cs="Arial"/>
          <w:b/>
        </w:rPr>
        <w:t>.</w:t>
      </w:r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  <w:r w:rsidRPr="00257B6C">
        <w:rPr>
          <w:rFonts w:ascii="Arial" w:eastAsia="Calibri" w:hAnsi="Arial" w:cs="Arial"/>
          <w:b/>
        </w:rPr>
        <w:t>L’alunno dimostra: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209"/>
      </w:tblGrid>
      <w:tr w:rsidR="00A3709B" w:rsidRPr="00257B6C" w:rsidTr="00E24688">
        <w:trPr>
          <w:trHeight w:val="548"/>
        </w:trPr>
        <w:tc>
          <w:tcPr>
            <w:tcW w:w="4807" w:type="dxa"/>
            <w:tcBorders>
              <w:bottom w:val="nil"/>
              <w:right w:val="nil"/>
            </w:tcBorders>
            <w:shd w:val="clear" w:color="auto" w:fill="FFFFFF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Interesse per una forte e specifica specializzazione operativa</w:t>
            </w:r>
          </w:p>
        </w:tc>
        <w:tc>
          <w:tcPr>
            <w:tcW w:w="5209" w:type="dxa"/>
            <w:tcBorders>
              <w:left w:val="nil"/>
              <w:bottom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Interesse per le materie tecniche, scientifiche e di collegamento con l’operatività</w:t>
            </w:r>
          </w:p>
        </w:tc>
      </w:tr>
      <w:tr w:rsidR="00A3709B" w:rsidRPr="00257B6C" w:rsidTr="00E24688">
        <w:trPr>
          <w:trHeight w:val="548"/>
        </w:trPr>
        <w:tc>
          <w:tcPr>
            <w:tcW w:w="480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Interesse per </w:t>
            </w:r>
            <w:r>
              <w:rPr>
                <w:rFonts w:ascii="Arial" w:eastAsia="Calibri" w:hAnsi="Arial" w:cs="Arial"/>
              </w:rPr>
              <w:t>attività spendibili in ambito professionale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Interesse per l’approfondimento teorico</w:t>
            </w:r>
          </w:p>
        </w:tc>
      </w:tr>
      <w:tr w:rsidR="00A3709B" w:rsidRPr="00257B6C" w:rsidTr="00E24688">
        <w:trPr>
          <w:trHeight w:val="165"/>
        </w:trPr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09B" w:rsidRPr="00E24688" w:rsidRDefault="00A3709B" w:rsidP="009D7DC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A3709B" w:rsidRPr="00257B6C" w:rsidTr="00E24688">
        <w:trPr>
          <w:trHeight w:val="548"/>
        </w:trPr>
        <w:tc>
          <w:tcPr>
            <w:tcW w:w="480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Propensione a comprendere la teoria attraverso esperienze pratiche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Propensione allo studio teorico finalizzato alle attività pratiche</w:t>
            </w:r>
          </w:p>
        </w:tc>
      </w:tr>
      <w:tr w:rsidR="00A3709B" w:rsidRPr="00257B6C" w:rsidTr="00E24688">
        <w:trPr>
          <w:trHeight w:val="548"/>
        </w:trPr>
        <w:tc>
          <w:tcPr>
            <w:tcW w:w="480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3709B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Propensione allo studio individuale</w:t>
            </w:r>
          </w:p>
          <w:p w:rsidR="002C24EA" w:rsidRPr="00257B6C" w:rsidRDefault="002C24EA" w:rsidP="004D0CF8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709B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Propensione allo studio individuale con continuità</w:t>
            </w:r>
          </w:p>
          <w:p w:rsidR="006A57A3" w:rsidRPr="00257B6C" w:rsidRDefault="006A57A3" w:rsidP="004D0CF8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A3709B" w:rsidRPr="00257B6C" w:rsidTr="00E24688">
        <w:trPr>
          <w:trHeight w:val="260"/>
        </w:trPr>
        <w:tc>
          <w:tcPr>
            <w:tcW w:w="48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E814BD" w:rsidRPr="00257B6C" w:rsidTr="00E24688">
        <w:trPr>
          <w:trHeight w:val="2932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814BD" w:rsidRDefault="00E814BD" w:rsidP="009D7DCB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comunicare, </w:t>
            </w:r>
            <w:r w:rsidRPr="00446C42">
              <w:rPr>
                <w:rFonts w:ascii="Tahoma" w:hAnsi="Tahoma" w:cs="Tahoma"/>
              </w:rPr>
              <w:t>sintetizzare,</w:t>
            </w:r>
            <w:r w:rsidRPr="00446C42">
              <w:rPr>
                <w:rFonts w:ascii="Arial" w:eastAsia="Calibri" w:hAnsi="Arial" w:cs="Arial"/>
              </w:rPr>
              <w:t xml:space="preserve"> discutere, argomentare correttamente</w:t>
            </w:r>
          </w:p>
          <w:p w:rsidR="00E814BD" w:rsidRDefault="00E814BD" w:rsidP="004D0CF8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>
              <w:rPr>
                <w:rFonts w:ascii="Arial" w:eastAsia="Calibri" w:hAnsi="Arial" w:cs="Arial"/>
              </w:rPr>
              <w:t>Capacità in</w:t>
            </w:r>
            <w:r w:rsidRPr="00257B6C">
              <w:rPr>
                <w:rFonts w:ascii="Arial" w:eastAsia="Calibri" w:hAnsi="Arial" w:cs="Arial"/>
              </w:rPr>
              <w:t xml:space="preserve"> esperienze laboratoriali</w:t>
            </w:r>
          </w:p>
          <w:p w:rsidR="00E814BD" w:rsidRDefault="00E814BD" w:rsidP="004D0CF8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>
              <w:rPr>
                <w:rFonts w:ascii="Arial" w:eastAsia="Calibri" w:hAnsi="Arial" w:cs="Arial"/>
              </w:rPr>
              <w:t xml:space="preserve"> Capacità espressivo-creative</w:t>
            </w:r>
          </w:p>
          <w:p w:rsidR="009D7DCB" w:rsidRDefault="009D7DCB" w:rsidP="004D0CF8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>
              <w:rPr>
                <w:rFonts w:ascii="Arial" w:eastAsia="Calibri" w:hAnsi="Arial" w:cs="Arial"/>
              </w:rPr>
              <w:t xml:space="preserve"> Capacità in ambito tecnologico</w:t>
            </w:r>
          </w:p>
          <w:p w:rsidR="009D7DCB" w:rsidRPr="00257B6C" w:rsidRDefault="009D7DC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 xml:space="preserve"> Capacit</w:t>
            </w:r>
            <w:r>
              <w:rPr>
                <w:rFonts w:ascii="Arial" w:eastAsia="Calibri" w:hAnsi="Arial" w:cs="Arial"/>
              </w:rPr>
              <w:t>à di approfondire gli argomenti</w:t>
            </w:r>
            <w:r w:rsidRPr="00257B6C">
              <w:rPr>
                <w:rFonts w:ascii="Arial" w:eastAsia="Calibri" w:hAnsi="Arial" w:cs="Arial"/>
              </w:rPr>
              <w:t xml:space="preserve"> in modo autonomo</w:t>
            </w:r>
          </w:p>
          <w:p w:rsidR="009D7DCB" w:rsidRDefault="009D7DCB" w:rsidP="004D0CF8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organizzare lo studio</w:t>
            </w:r>
          </w:p>
          <w:p w:rsidR="00E814BD" w:rsidRPr="00257B6C" w:rsidRDefault="00E814BD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="00E24688">
              <w:rPr>
                <w:rFonts w:ascii="Arial" w:eastAsia="Calibri" w:hAnsi="Arial" w:cs="Arial"/>
              </w:rPr>
              <w:t>……………………………………..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14BD" w:rsidRPr="00446C42" w:rsidRDefault="00E814BD" w:rsidP="009D7DCB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lavorare in gruppo</w:t>
            </w:r>
          </w:p>
          <w:p w:rsidR="00E814BD" w:rsidRPr="00446C42" w:rsidRDefault="00E814BD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relazionarsi con gli altri</w:t>
            </w:r>
          </w:p>
          <w:p w:rsidR="00E814BD" w:rsidRDefault="00E814BD" w:rsidP="00E814BD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>
              <w:rPr>
                <w:rFonts w:ascii="Arial" w:eastAsia="Calibri" w:hAnsi="Arial" w:cs="Arial"/>
              </w:rPr>
              <w:t>Senso pratico e predisposizione all’operatività</w:t>
            </w:r>
          </w:p>
          <w:p w:rsidR="009D7DCB" w:rsidRDefault="009D7DCB" w:rsidP="009D7DCB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concentrazione</w:t>
            </w:r>
          </w:p>
          <w:p w:rsidR="009D7DCB" w:rsidRDefault="009D7DCB" w:rsidP="009D7DCB">
            <w:pPr>
              <w:spacing w:after="0"/>
              <w:rPr>
                <w:rFonts w:ascii="Arial" w:eastAsia="Calibri" w:hAnsi="Arial" w:cs="Arial"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>Capacità di osservare in modo critico la realtà</w:t>
            </w:r>
          </w:p>
          <w:p w:rsidR="009D7DCB" w:rsidRPr="00257B6C" w:rsidRDefault="009D7DC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446C42">
              <w:rPr>
                <w:rFonts w:ascii="Arial" w:eastAsia="Calibri" w:hAnsi="Arial" w:cs="Arial"/>
              </w:rPr>
              <w:sym w:font="Symbol" w:char="F0F0"/>
            </w:r>
            <w:r w:rsidRPr="00446C42">
              <w:rPr>
                <w:rFonts w:ascii="Arial" w:eastAsia="Calibri" w:hAnsi="Arial" w:cs="Arial"/>
              </w:rPr>
              <w:t xml:space="preserve"> Capacità di affrontare situazioni problematiche e individuare soluzioni</w:t>
            </w:r>
          </w:p>
          <w:p w:rsidR="009D7DCB" w:rsidRDefault="009D7DCB" w:rsidP="009D7DCB">
            <w:pPr>
              <w:spacing w:after="0"/>
              <w:rPr>
                <w:rFonts w:ascii="Arial" w:eastAsia="Calibri" w:hAnsi="Arial" w:cs="Arial"/>
              </w:rPr>
            </w:pPr>
          </w:p>
          <w:p w:rsidR="00E814BD" w:rsidRPr="00257B6C" w:rsidRDefault="00E814BD" w:rsidP="006A57A3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</w:tbl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</w:p>
    <w:p w:rsidR="00A3709B" w:rsidRPr="00257B6C" w:rsidRDefault="00A3709B" w:rsidP="00A3709B">
      <w:pPr>
        <w:spacing w:after="0"/>
        <w:rPr>
          <w:rFonts w:ascii="Arial" w:eastAsia="Calibri" w:hAnsi="Arial" w:cs="Arial"/>
          <w:vanish/>
        </w:rPr>
      </w:pPr>
    </w:p>
    <w:p w:rsidR="00A3709B" w:rsidRPr="00257B6C" w:rsidRDefault="00845A55" w:rsidP="00A3709B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 relazione al suo percorso l’alunno ha evidenziato </w:t>
      </w:r>
      <w:r w:rsidR="002A3800">
        <w:rPr>
          <w:rFonts w:ascii="Arial" w:eastAsia="Calibri" w:hAnsi="Arial" w:cs="Arial"/>
          <w:b/>
        </w:rPr>
        <w:t>inclinazioni</w:t>
      </w:r>
      <w:r>
        <w:rPr>
          <w:rFonts w:ascii="Arial" w:eastAsia="Calibri" w:hAnsi="Arial" w:cs="Arial"/>
          <w:b/>
        </w:rPr>
        <w:t xml:space="preserve"> per le seguenti aree</w:t>
      </w:r>
      <w:r w:rsidR="002A3800">
        <w:rPr>
          <w:rFonts w:ascii="Arial" w:eastAsia="Calibri" w:hAnsi="Arial" w:cs="Arial"/>
          <w:b/>
        </w:rPr>
        <w:t>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527"/>
        <w:gridCol w:w="2378"/>
        <w:gridCol w:w="2817"/>
      </w:tblGrid>
      <w:tr w:rsidR="00A3709B" w:rsidRPr="00257B6C" w:rsidTr="00E24688">
        <w:trPr>
          <w:trHeight w:val="571"/>
        </w:trPr>
        <w:tc>
          <w:tcPr>
            <w:tcW w:w="2373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linguistica:   umanistico-letteraria</w:t>
            </w:r>
          </w:p>
        </w:tc>
        <w:tc>
          <w:tcPr>
            <w:tcW w:w="252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>
              <w:rPr>
                <w:rFonts w:ascii="Arial" w:eastAsia="Calibri" w:hAnsi="Arial" w:cs="Arial"/>
              </w:rPr>
              <w:t>l</w:t>
            </w:r>
            <w:r w:rsidRPr="00257B6C">
              <w:rPr>
                <w:rFonts w:ascii="Arial" w:eastAsia="Calibri" w:hAnsi="Arial" w:cs="Arial"/>
              </w:rPr>
              <w:t xml:space="preserve">inguistica: </w:t>
            </w:r>
          </w:p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t>lingue straniere</w:t>
            </w:r>
          </w:p>
        </w:tc>
        <w:tc>
          <w:tcPr>
            <w:tcW w:w="2378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logico-matematica</w:t>
            </w:r>
          </w:p>
        </w:tc>
        <w:tc>
          <w:tcPr>
            <w:tcW w:w="281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scientifico-tecnologica</w:t>
            </w:r>
          </w:p>
        </w:tc>
      </w:tr>
      <w:tr w:rsidR="00A3709B" w:rsidRPr="00257B6C" w:rsidTr="00E24688">
        <w:trPr>
          <w:trHeight w:val="286"/>
        </w:trPr>
        <w:tc>
          <w:tcPr>
            <w:tcW w:w="2373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tecnico-pratica</w:t>
            </w:r>
          </w:p>
        </w:tc>
        <w:tc>
          <w:tcPr>
            <w:tcW w:w="252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artistica</w:t>
            </w:r>
          </w:p>
        </w:tc>
        <w:tc>
          <w:tcPr>
            <w:tcW w:w="2378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musicale</w:t>
            </w:r>
          </w:p>
        </w:tc>
        <w:tc>
          <w:tcPr>
            <w:tcW w:w="281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fisico-motoria</w:t>
            </w:r>
          </w:p>
        </w:tc>
      </w:tr>
      <w:tr w:rsidR="00A3709B" w:rsidRPr="00257B6C" w:rsidTr="00E24688">
        <w:trPr>
          <w:trHeight w:val="314"/>
        </w:trPr>
        <w:tc>
          <w:tcPr>
            <w:tcW w:w="2373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sociale</w:t>
            </w:r>
          </w:p>
        </w:tc>
        <w:tc>
          <w:tcPr>
            <w:tcW w:w="252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espressivo-creativa</w:t>
            </w:r>
          </w:p>
        </w:tc>
        <w:tc>
          <w:tcPr>
            <w:tcW w:w="2378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Pr="00257B6C">
              <w:rPr>
                <w:rFonts w:ascii="Arial" w:eastAsia="Calibri" w:hAnsi="Arial" w:cs="Arial"/>
              </w:rPr>
              <w:t>digitale</w:t>
            </w:r>
          </w:p>
        </w:tc>
        <w:tc>
          <w:tcPr>
            <w:tcW w:w="2817" w:type="dxa"/>
            <w:shd w:val="clear" w:color="auto" w:fill="auto"/>
          </w:tcPr>
          <w:p w:rsidR="00A3709B" w:rsidRPr="00257B6C" w:rsidRDefault="00A3709B" w:rsidP="009D7DCB">
            <w:pPr>
              <w:spacing w:after="0"/>
              <w:rPr>
                <w:rFonts w:ascii="Arial" w:eastAsia="Calibri" w:hAnsi="Arial" w:cs="Arial"/>
                <w:b/>
              </w:rPr>
            </w:pPr>
            <w:r w:rsidRPr="00257B6C">
              <w:rPr>
                <w:rFonts w:ascii="Arial" w:eastAsia="Calibri" w:hAnsi="Arial" w:cs="Arial"/>
              </w:rPr>
              <w:sym w:font="Symbol" w:char="F0F0"/>
            </w:r>
            <w:r w:rsidR="00320820">
              <w:rPr>
                <w:rFonts w:ascii="Arial" w:eastAsia="Calibri" w:hAnsi="Arial" w:cs="Arial"/>
              </w:rPr>
              <w:t xml:space="preserve"> …………………………</w:t>
            </w:r>
          </w:p>
        </w:tc>
      </w:tr>
    </w:tbl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</w:p>
    <w:p w:rsidR="00A3709B" w:rsidRPr="00257B6C" w:rsidRDefault="00A3709B" w:rsidP="00A3709B">
      <w:pPr>
        <w:spacing w:after="0"/>
        <w:jc w:val="both"/>
        <w:rPr>
          <w:rFonts w:ascii="Arial" w:eastAsia="Calibri" w:hAnsi="Arial" w:cs="Arial"/>
          <w:b/>
        </w:rPr>
      </w:pPr>
      <w:r w:rsidRPr="00257B6C">
        <w:rPr>
          <w:rFonts w:ascii="Arial" w:eastAsia="Calibri" w:hAnsi="Arial" w:cs="Arial"/>
          <w:b/>
        </w:rPr>
        <w:t>Altre osservazioni:</w:t>
      </w:r>
    </w:p>
    <w:p w:rsidR="00A3709B" w:rsidRPr="00E24688" w:rsidRDefault="00A3709B" w:rsidP="00E24688">
      <w:pPr>
        <w:spacing w:after="0"/>
        <w:jc w:val="both"/>
        <w:rPr>
          <w:rFonts w:ascii="Arial" w:eastAsia="Calibri" w:hAnsi="Arial" w:cs="Arial"/>
        </w:rPr>
      </w:pPr>
      <w:r w:rsidRPr="00257B6C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2C24EA">
        <w:rPr>
          <w:rFonts w:ascii="Arial" w:eastAsia="Calibri" w:hAnsi="Arial" w:cs="Arial"/>
        </w:rPr>
        <w:t>_</w:t>
      </w:r>
    </w:p>
    <w:p w:rsidR="00A3709B" w:rsidRPr="00257B6C" w:rsidRDefault="00A3709B" w:rsidP="00A3709B">
      <w:pPr>
        <w:rPr>
          <w:rFonts w:ascii="Tahoma" w:eastAsia="Times New Roman" w:hAnsi="Tahoma" w:cs="Tahoma"/>
          <w:b/>
          <w:lang w:eastAsia="it-IT"/>
        </w:rPr>
      </w:pPr>
      <w:r w:rsidRPr="00257B6C">
        <w:rPr>
          <w:rFonts w:ascii="Tahoma" w:eastAsia="Times New Roman" w:hAnsi="Tahoma" w:cs="Tahoma"/>
          <w:b/>
          <w:lang w:eastAsia="it-IT"/>
        </w:rPr>
        <w:lastRenderedPageBreak/>
        <w:t>Il C. di C. consiglia l’iscrizione nell’ambito di un percorso di:</w:t>
      </w:r>
    </w:p>
    <w:p w:rsidR="00A3709B" w:rsidRPr="00DB1C56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257B6C">
        <w:rPr>
          <w:rFonts w:ascii="Tahoma" w:eastAsia="Times New Roman" w:hAnsi="Tahoma" w:cs="Tahoma"/>
          <w:b/>
          <w:sz w:val="32"/>
          <w:szCs w:val="32"/>
          <w:lang w:eastAsia="it-IT"/>
        </w:rPr>
        <w:t>□</w:t>
      </w:r>
      <w:r w:rsidRPr="00257B6C">
        <w:rPr>
          <w:rFonts w:ascii="Tahoma" w:eastAsia="Times New Roman" w:hAnsi="Tahoma" w:cs="Tahoma"/>
          <w:b/>
          <w:lang w:eastAsia="it-IT"/>
        </w:rPr>
        <w:t>ISTRUZIONE E FORMAZIONE PROFESSIONALE</w:t>
      </w:r>
      <w:r w:rsidR="00DB1C56">
        <w:rPr>
          <w:rFonts w:ascii="Tahoma" w:eastAsia="Times New Roman" w:hAnsi="Tahoma" w:cs="Tahoma"/>
          <w:lang w:eastAsia="it-IT"/>
        </w:rPr>
        <w:t xml:space="preserve"> (3 ANNI) 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7B6C">
        <w:rPr>
          <w:rFonts w:ascii="Tahoma" w:eastAsia="Times New Roman" w:hAnsi="Tahoma" w:cs="Tahoma"/>
          <w:b/>
          <w:sz w:val="20"/>
          <w:szCs w:val="20"/>
          <w:lang w:eastAsia="it-IT"/>
        </w:rPr>
        <w:t>Eventuale indirizzo: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 benessere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della ristorazione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ai servizi di vendita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2C24EA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grafico/</w:t>
            </w:r>
            <w:r w:rsidR="00A3709B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multimedia 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agricolo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meccanico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edile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elettrico</w:t>
            </w:r>
          </w:p>
        </w:tc>
        <w:tc>
          <w:tcPr>
            <w:tcW w:w="3260" w:type="dxa"/>
            <w:hideMark/>
          </w:tcPr>
          <w:p w:rsidR="00A3709B" w:rsidRPr="00257B6C" w:rsidRDefault="00CD79AE" w:rsidP="00CD79A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□ </w:t>
            </w:r>
            <w:r w:rsidR="00A3709B"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operatore elettronico</w:t>
            </w:r>
            <w:r w:rsidR="00A3709B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, informatica e telecomunicazioni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alla riparazione dei veicoli a motore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di impianti termoidraulici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delle lavorazioni artistiche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 legno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delle calzature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dell’abbigliamento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dei sistemi e dei servizi logistici</w:t>
            </w:r>
          </w:p>
        </w:tc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delle produzioni chimiche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della trasformazione agroalimentare</w:t>
            </w:r>
          </w:p>
        </w:tc>
      </w:tr>
      <w:tr w:rsidR="00A3709B" w:rsidRPr="00257B6C" w:rsidTr="009D7DCB">
        <w:tc>
          <w:tcPr>
            <w:tcW w:w="3259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amministrativo – segretariale</w:t>
            </w:r>
          </w:p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 mare e delle acque interne</w:t>
            </w:r>
          </w:p>
        </w:tc>
        <w:tc>
          <w:tcPr>
            <w:tcW w:w="3259" w:type="dxa"/>
            <w:hideMark/>
          </w:tcPr>
          <w:p w:rsidR="00A3709B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ai servizi di promozione ed accoglienza</w:t>
            </w:r>
          </w:p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grafico: indir. stampa e allestimento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operatore del montaggio e della manutenzione di imbarcazioni da diporto</w:t>
            </w:r>
          </w:p>
        </w:tc>
      </w:tr>
    </w:tbl>
    <w:p w:rsidR="00CD79AE" w:rsidRDefault="00CD79AE" w:rsidP="00DD20A2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it-IT"/>
        </w:rPr>
      </w:pPr>
    </w:p>
    <w:p w:rsidR="00A3709B" w:rsidRPr="00DD20A2" w:rsidRDefault="00A3709B" w:rsidP="00DD20A2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eastAsia="it-IT"/>
        </w:rPr>
      </w:pPr>
      <w:r w:rsidRPr="00257B6C">
        <w:rPr>
          <w:rFonts w:ascii="Tahoma" w:eastAsia="Times New Roman" w:hAnsi="Tahoma" w:cs="Tahoma"/>
          <w:b/>
          <w:sz w:val="32"/>
          <w:szCs w:val="32"/>
          <w:lang w:eastAsia="it-IT"/>
        </w:rPr>
        <w:t xml:space="preserve">□ </w:t>
      </w:r>
      <w:r w:rsidRPr="00257B6C">
        <w:rPr>
          <w:rFonts w:ascii="Tahoma" w:eastAsia="Times New Roman" w:hAnsi="Tahoma" w:cs="Tahoma"/>
          <w:b/>
          <w:lang w:eastAsia="it-IT"/>
        </w:rPr>
        <w:t>ISTRUZIONE PROFESSIONALE</w:t>
      </w:r>
      <w:r w:rsidRPr="00257B6C">
        <w:rPr>
          <w:rFonts w:ascii="Tahoma" w:eastAsia="Times New Roman" w:hAnsi="Tahoma" w:cs="Tahoma"/>
          <w:lang w:eastAsia="it-IT"/>
        </w:rPr>
        <w:t xml:space="preserve"> (5 ANNI)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7B6C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Eventuale indirizzo: 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3"/>
        <w:gridCol w:w="5649"/>
      </w:tblGrid>
      <w:tr w:rsidR="00DB1C56" w:rsidRPr="00257B6C" w:rsidTr="00B73FA1">
        <w:trPr>
          <w:trHeight w:val="112"/>
        </w:trPr>
        <w:tc>
          <w:tcPr>
            <w:tcW w:w="2356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Servizi culturali e dello spettacolo</w:t>
            </w:r>
          </w:p>
        </w:tc>
        <w:tc>
          <w:tcPr>
            <w:tcW w:w="2644" w:type="pct"/>
            <w:shd w:val="clear" w:color="auto" w:fill="auto"/>
          </w:tcPr>
          <w:p w:rsidR="00DB1C56" w:rsidRPr="00DB1C56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Pesca commerciale e produzioni</w:t>
            </w:r>
            <w:r w:rsidRPr="00DB1C5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ittiche</w:t>
            </w:r>
          </w:p>
        </w:tc>
      </w:tr>
      <w:tr w:rsidR="00DB1C56" w:rsidRPr="00257B6C" w:rsidTr="00DB1C56">
        <w:tc>
          <w:tcPr>
            <w:tcW w:w="2356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Agricoltura, sviluppo rurale …</w:t>
            </w:r>
          </w:p>
        </w:tc>
        <w:tc>
          <w:tcPr>
            <w:tcW w:w="2644" w:type="pct"/>
            <w:shd w:val="clear" w:color="auto" w:fill="auto"/>
          </w:tcPr>
          <w:p w:rsidR="00DB1C56" w:rsidRPr="00DB1C56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DB1C5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Gestione delle acque e risanamento ambientale</w:t>
            </w:r>
          </w:p>
        </w:tc>
      </w:tr>
      <w:tr w:rsidR="00DB1C56" w:rsidRPr="00257B6C" w:rsidTr="00DB1C56">
        <w:tc>
          <w:tcPr>
            <w:tcW w:w="2356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Industria e artigianato per il made in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Italy</w:t>
            </w:r>
            <w:proofErr w:type="spellEnd"/>
          </w:p>
        </w:tc>
        <w:tc>
          <w:tcPr>
            <w:tcW w:w="2644" w:type="pct"/>
            <w:shd w:val="clear" w:color="auto" w:fill="auto"/>
          </w:tcPr>
          <w:p w:rsidR="00DB1C56" w:rsidRPr="00DB1C56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DB1C5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Manutenzione e assistenza tecnica</w:t>
            </w:r>
          </w:p>
        </w:tc>
      </w:tr>
      <w:tr w:rsidR="00DB1C56" w:rsidRPr="00257B6C" w:rsidTr="00B73FA1">
        <w:tc>
          <w:tcPr>
            <w:tcW w:w="2356" w:type="pct"/>
            <w:hideMark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Enogastronomia e ospitalità alberghiera</w:t>
            </w:r>
          </w:p>
        </w:tc>
        <w:tc>
          <w:tcPr>
            <w:tcW w:w="2644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Arti ausiliarie delle professioni sanitarie: odontotecnico</w:t>
            </w:r>
          </w:p>
        </w:tc>
      </w:tr>
      <w:tr w:rsidR="00DB1C56" w:rsidRPr="00257B6C" w:rsidTr="00DB1C56">
        <w:tc>
          <w:tcPr>
            <w:tcW w:w="2356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Servizi per la sanità e l’assistenza sociale</w:t>
            </w:r>
          </w:p>
        </w:tc>
        <w:tc>
          <w:tcPr>
            <w:tcW w:w="2644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Arti ausiliarie delle professioni sanitarie: ottico</w:t>
            </w:r>
          </w:p>
        </w:tc>
      </w:tr>
      <w:tr w:rsidR="00DB1C56" w:rsidRPr="00257B6C" w:rsidTr="00DB1C56">
        <w:tc>
          <w:tcPr>
            <w:tcW w:w="2356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Servizi commerciali</w:t>
            </w:r>
          </w:p>
        </w:tc>
        <w:tc>
          <w:tcPr>
            <w:tcW w:w="2644" w:type="pct"/>
          </w:tcPr>
          <w:p w:rsidR="00DB1C56" w:rsidRPr="00257B6C" w:rsidRDefault="00DB1C56" w:rsidP="00DB1C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3709B" w:rsidRPr="00257B6C" w:rsidRDefault="00A3709B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</w:p>
    <w:p w:rsidR="00A3709B" w:rsidRPr="00257B6C" w:rsidRDefault="00A3709B" w:rsidP="00A3709B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257B6C">
        <w:rPr>
          <w:rFonts w:ascii="Tahoma" w:eastAsia="Times New Roman" w:hAnsi="Tahoma" w:cs="Tahoma"/>
          <w:b/>
          <w:sz w:val="32"/>
          <w:szCs w:val="32"/>
          <w:lang w:eastAsia="it-IT"/>
        </w:rPr>
        <w:t>□</w:t>
      </w:r>
      <w:r w:rsidRPr="00257B6C">
        <w:rPr>
          <w:rFonts w:ascii="Tahoma" w:eastAsia="Times New Roman" w:hAnsi="Tahoma" w:cs="Times New Roman"/>
          <w:b/>
          <w:lang w:eastAsia="it-IT"/>
        </w:rPr>
        <w:t xml:space="preserve">ISTRUZIONE TECNICA </w:t>
      </w:r>
      <w:r w:rsidRPr="00257B6C">
        <w:rPr>
          <w:rFonts w:ascii="Tahoma" w:eastAsia="Times New Roman" w:hAnsi="Tahoma" w:cs="Tahoma"/>
          <w:lang w:eastAsia="it-IT"/>
        </w:rPr>
        <w:t>(5 ANNI)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7B6C">
        <w:rPr>
          <w:rFonts w:ascii="Tahoma" w:eastAsia="Times New Roman" w:hAnsi="Tahoma" w:cs="Tahoma"/>
          <w:b/>
          <w:sz w:val="20"/>
          <w:szCs w:val="20"/>
          <w:lang w:eastAsia="it-IT"/>
        </w:rPr>
        <w:t>Eventuale indirizzo: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0"/>
        <w:gridCol w:w="2196"/>
        <w:gridCol w:w="2697"/>
        <w:gridCol w:w="2125"/>
      </w:tblGrid>
      <w:tr w:rsidR="00A3709B" w:rsidRPr="00257B6C" w:rsidTr="00320820">
        <w:tc>
          <w:tcPr>
            <w:tcW w:w="2620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SETTORE ECONOMICO</w:t>
            </w:r>
          </w:p>
        </w:tc>
        <w:tc>
          <w:tcPr>
            <w:tcW w:w="7018" w:type="dxa"/>
            <w:gridSpan w:val="3"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SETTORE TECNOLOGICO</w:t>
            </w:r>
          </w:p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</w:tc>
      </w:tr>
      <w:tr w:rsidR="00A3709B" w:rsidRPr="00257B6C" w:rsidTr="00320820">
        <w:tc>
          <w:tcPr>
            <w:tcW w:w="2620" w:type="dxa"/>
            <w:vMerge w:val="restart"/>
            <w:hideMark/>
          </w:tcPr>
          <w:p w:rsidR="00A3709B" w:rsidRDefault="00A3709B" w:rsidP="009D7D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Amministrazione finanza marketing</w:t>
            </w:r>
          </w:p>
          <w:p w:rsidR="002C24EA" w:rsidRPr="00257B6C" w:rsidRDefault="002C24EA" w:rsidP="00B4450E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Meccanica meccatronica energia</w:t>
            </w:r>
          </w:p>
        </w:tc>
        <w:tc>
          <w:tcPr>
            <w:tcW w:w="2697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Informatica e telecomunicazioni</w:t>
            </w:r>
          </w:p>
        </w:tc>
        <w:tc>
          <w:tcPr>
            <w:tcW w:w="2125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Costruzioni ambiente e territorio</w:t>
            </w:r>
          </w:p>
        </w:tc>
      </w:tr>
      <w:tr w:rsidR="00A3709B" w:rsidRPr="00257B6C" w:rsidTr="00320820">
        <w:tc>
          <w:tcPr>
            <w:tcW w:w="0" w:type="auto"/>
            <w:vMerge/>
            <w:vAlign w:val="center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Trasporti e logistica</w:t>
            </w:r>
          </w:p>
        </w:tc>
        <w:tc>
          <w:tcPr>
            <w:tcW w:w="2697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Grafica e Comunicazione</w:t>
            </w:r>
          </w:p>
        </w:tc>
        <w:tc>
          <w:tcPr>
            <w:tcW w:w="2125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Sistema moda</w:t>
            </w:r>
          </w:p>
        </w:tc>
      </w:tr>
      <w:tr w:rsidR="00A3709B" w:rsidRPr="00257B6C" w:rsidTr="00320820">
        <w:tc>
          <w:tcPr>
            <w:tcW w:w="2620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Turismo</w:t>
            </w:r>
          </w:p>
        </w:tc>
        <w:tc>
          <w:tcPr>
            <w:tcW w:w="2196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Elettronica  elettrotecnica</w:t>
            </w:r>
          </w:p>
        </w:tc>
        <w:tc>
          <w:tcPr>
            <w:tcW w:w="2697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Agraria, Agroalimentare Agroindustria</w:t>
            </w:r>
          </w:p>
        </w:tc>
        <w:tc>
          <w:tcPr>
            <w:tcW w:w="2125" w:type="dxa"/>
            <w:hideMark/>
          </w:tcPr>
          <w:p w:rsidR="00A3709B" w:rsidRPr="00257B6C" w:rsidRDefault="00A3709B" w:rsidP="009D7DC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Chimica materiali biotecnologie</w:t>
            </w:r>
          </w:p>
        </w:tc>
      </w:tr>
    </w:tbl>
    <w:p w:rsidR="00A3709B" w:rsidRPr="00257B6C" w:rsidRDefault="00A3709B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</w:p>
    <w:p w:rsidR="00A3709B" w:rsidRPr="00DD20A2" w:rsidRDefault="00A3709B" w:rsidP="00A3709B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257B6C">
        <w:rPr>
          <w:rFonts w:ascii="Tahoma" w:eastAsia="Times New Roman" w:hAnsi="Tahoma" w:cs="Tahoma"/>
          <w:b/>
          <w:sz w:val="32"/>
          <w:szCs w:val="32"/>
          <w:lang w:eastAsia="it-IT"/>
        </w:rPr>
        <w:t>□</w:t>
      </w:r>
      <w:r w:rsidRPr="00257B6C">
        <w:rPr>
          <w:rFonts w:ascii="Tahoma" w:eastAsia="Times New Roman" w:hAnsi="Tahoma" w:cs="Times New Roman"/>
          <w:b/>
          <w:lang w:eastAsia="it-IT"/>
        </w:rPr>
        <w:t xml:space="preserve"> ISTRUZIONE LICEALE </w:t>
      </w:r>
      <w:r w:rsidRPr="00257B6C">
        <w:rPr>
          <w:rFonts w:ascii="Tahoma" w:eastAsia="Times New Roman" w:hAnsi="Tahoma" w:cs="Tahoma"/>
          <w:lang w:eastAsia="it-IT"/>
        </w:rPr>
        <w:t>(5 ANNI)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57B6C">
        <w:rPr>
          <w:rFonts w:ascii="Tahoma" w:eastAsia="Times New Roman" w:hAnsi="Tahoma" w:cs="Tahoma"/>
          <w:b/>
          <w:sz w:val="20"/>
          <w:szCs w:val="20"/>
          <w:lang w:eastAsia="it-IT"/>
        </w:rPr>
        <w:t>Eventuale indirizzo:</w:t>
      </w:r>
    </w:p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000"/>
        <w:gridCol w:w="3260"/>
      </w:tblGrid>
      <w:tr w:rsidR="00A3709B" w:rsidRPr="00257B6C" w:rsidTr="009D7DCB">
        <w:tc>
          <w:tcPr>
            <w:tcW w:w="2518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Classico</w:t>
            </w:r>
          </w:p>
        </w:tc>
        <w:tc>
          <w:tcPr>
            <w:tcW w:w="400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Linguistico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Artistico</w:t>
            </w:r>
          </w:p>
        </w:tc>
      </w:tr>
      <w:tr w:rsidR="00A3709B" w:rsidRPr="00257B6C" w:rsidTr="009D7DCB">
        <w:tc>
          <w:tcPr>
            <w:tcW w:w="2518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Scienze umane</w:t>
            </w:r>
          </w:p>
        </w:tc>
        <w:tc>
          <w:tcPr>
            <w:tcW w:w="400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Scienze umane - economico sociale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Musicale coreutico</w:t>
            </w:r>
          </w:p>
        </w:tc>
      </w:tr>
      <w:tr w:rsidR="00A3709B" w:rsidRPr="00257B6C" w:rsidTr="009D7DCB">
        <w:tc>
          <w:tcPr>
            <w:tcW w:w="2518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Scientifico</w:t>
            </w:r>
          </w:p>
        </w:tc>
        <w:tc>
          <w:tcPr>
            <w:tcW w:w="400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Scientifico – scienze applicate</w:t>
            </w:r>
          </w:p>
        </w:tc>
        <w:tc>
          <w:tcPr>
            <w:tcW w:w="3260" w:type="dxa"/>
            <w:hideMark/>
          </w:tcPr>
          <w:p w:rsidR="00A3709B" w:rsidRPr="00257B6C" w:rsidRDefault="00A3709B" w:rsidP="009D7DC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257B6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□ Scientifico - sportivo</w:t>
            </w:r>
          </w:p>
        </w:tc>
      </w:tr>
    </w:tbl>
    <w:p w:rsidR="00A3709B" w:rsidRPr="00257B6C" w:rsidRDefault="00A3709B" w:rsidP="00A3709B">
      <w:pPr>
        <w:spacing w:after="0" w:line="240" w:lineRule="auto"/>
        <w:jc w:val="both"/>
        <w:rPr>
          <w:rFonts w:ascii="Tahoma" w:eastAsia="Times New Roman" w:hAnsi="Tahoma" w:cs="Tahoma"/>
          <w:b/>
          <w:lang w:eastAsia="it-IT"/>
        </w:rPr>
      </w:pPr>
    </w:p>
    <w:p w:rsidR="00A3709B" w:rsidRPr="00167C0F" w:rsidRDefault="00A3709B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 w:rsidRPr="00167C0F">
        <w:rPr>
          <w:rFonts w:ascii="Tahoma" w:eastAsia="Times New Roman" w:hAnsi="Tahoma" w:cs="Times New Roman"/>
          <w:sz w:val="24"/>
          <w:szCs w:val="24"/>
          <w:lang w:eastAsia="it-IT"/>
        </w:rPr>
        <w:t>Eventuali osservazioni: ____________________________________________</w:t>
      </w:r>
      <w:r w:rsidR="002C24EA">
        <w:rPr>
          <w:rFonts w:ascii="Tahoma" w:eastAsia="Times New Roman" w:hAnsi="Tahoma" w:cs="Times New Roman"/>
          <w:sz w:val="24"/>
          <w:szCs w:val="24"/>
          <w:lang w:eastAsia="it-IT"/>
        </w:rPr>
        <w:t>__________</w:t>
      </w:r>
    </w:p>
    <w:p w:rsidR="00A3709B" w:rsidRDefault="00A3709B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>
        <w:rPr>
          <w:rFonts w:ascii="Tahoma" w:eastAsia="Times New Roman" w:hAnsi="Tahoma" w:cs="Times New Roman"/>
          <w:sz w:val="24"/>
          <w:szCs w:val="24"/>
          <w:lang w:eastAsia="it-IT"/>
        </w:rPr>
        <w:t xml:space="preserve">Lo studente ha manifestato la volontà di iscriversi al percorso di _____________________ </w:t>
      </w:r>
    </w:p>
    <w:p w:rsidR="00A3709B" w:rsidRDefault="00A3709B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>
        <w:rPr>
          <w:rFonts w:ascii="Tahoma" w:eastAsia="Times New Roman" w:hAnsi="Tahoma" w:cs="Times New Roman"/>
          <w:sz w:val="24"/>
          <w:szCs w:val="24"/>
          <w:lang w:eastAsia="it-IT"/>
        </w:rPr>
        <w:t>La famiglia ha manifestato la preferenza per l’iscrizione del figlio al percorso di ________</w:t>
      </w:r>
      <w:r w:rsidRPr="00257B6C">
        <w:rPr>
          <w:rFonts w:ascii="Tahoma" w:eastAsia="Times New Roman" w:hAnsi="Tahoma" w:cs="Times New Roman"/>
          <w:sz w:val="24"/>
          <w:szCs w:val="24"/>
          <w:lang w:eastAsia="it-IT"/>
        </w:rPr>
        <w:t>_</w:t>
      </w:r>
    </w:p>
    <w:p w:rsidR="00DD20A2" w:rsidRPr="00CD79AE" w:rsidRDefault="00DD20A2" w:rsidP="00A3709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it-IT"/>
        </w:rPr>
      </w:pPr>
      <w:r w:rsidRPr="00CD79AE">
        <w:rPr>
          <w:rFonts w:ascii="Tahoma" w:eastAsia="Times New Roman" w:hAnsi="Tahoma" w:cs="Times New Roman"/>
          <w:sz w:val="20"/>
          <w:szCs w:val="20"/>
          <w:lang w:eastAsia="it-IT"/>
        </w:rPr>
        <w:t xml:space="preserve">Al termine dell’esame conclusivo del primo ciclo di Istruzione, il </w:t>
      </w:r>
      <w:proofErr w:type="spellStart"/>
      <w:r w:rsidRPr="00CD79AE">
        <w:rPr>
          <w:rFonts w:ascii="Tahoma" w:eastAsia="Times New Roman" w:hAnsi="Tahoma" w:cs="Times New Roman"/>
          <w:sz w:val="20"/>
          <w:szCs w:val="20"/>
          <w:lang w:eastAsia="it-IT"/>
        </w:rPr>
        <w:t>CdC</w:t>
      </w:r>
      <w:proofErr w:type="spellEnd"/>
      <w:r w:rsidRPr="00CD79AE">
        <w:rPr>
          <w:rFonts w:ascii="Tahoma" w:eastAsia="Times New Roman" w:hAnsi="Tahoma" w:cs="Times New Roman"/>
          <w:sz w:val="20"/>
          <w:szCs w:val="20"/>
          <w:lang w:eastAsia="it-IT"/>
        </w:rPr>
        <w:t>:</w:t>
      </w:r>
    </w:p>
    <w:p w:rsidR="00DD20A2" w:rsidRPr="00DD20A2" w:rsidRDefault="00DD20A2" w:rsidP="00A3709B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it-IT"/>
        </w:rPr>
      </w:pPr>
      <w:r w:rsidRPr="00DD20A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□ </w:t>
      </w:r>
      <w:r w:rsidRPr="00DD20A2">
        <w:rPr>
          <w:rFonts w:ascii="Tahoma" w:eastAsia="Times New Roman" w:hAnsi="Tahoma" w:cs="Times New Roman"/>
          <w:sz w:val="20"/>
          <w:szCs w:val="20"/>
          <w:lang w:eastAsia="it-IT"/>
        </w:rPr>
        <w:t>conferma il consiglio orientativo come sopra espresso</w:t>
      </w:r>
    </w:p>
    <w:p w:rsidR="00DD20A2" w:rsidRPr="00167C0F" w:rsidRDefault="00DD20A2" w:rsidP="00DD20A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 w:rsidRPr="00DD20A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□ </w:t>
      </w:r>
      <w:r w:rsidRPr="00DD20A2">
        <w:rPr>
          <w:rFonts w:ascii="Tahoma" w:eastAsia="Times New Roman" w:hAnsi="Tahoma" w:cs="Times New Roman"/>
          <w:sz w:val="20"/>
          <w:szCs w:val="20"/>
          <w:lang w:eastAsia="it-IT"/>
        </w:rPr>
        <w:t>modifica il consiglio orientativo come segue:</w:t>
      </w:r>
      <w:r w:rsidRPr="00167C0F">
        <w:rPr>
          <w:rFonts w:ascii="Tahoma" w:eastAsia="Times New Roman" w:hAnsi="Tahoma" w:cs="Times New Roman"/>
          <w:sz w:val="24"/>
          <w:szCs w:val="24"/>
          <w:lang w:eastAsia="it-IT"/>
        </w:rPr>
        <w:t>____________</w:t>
      </w:r>
      <w:r w:rsidR="00CD79AE">
        <w:rPr>
          <w:rFonts w:ascii="Tahoma" w:eastAsia="Times New Roman" w:hAnsi="Tahoma" w:cs="Times New Roman"/>
          <w:sz w:val="24"/>
          <w:szCs w:val="24"/>
          <w:lang w:eastAsia="it-IT"/>
        </w:rPr>
        <w:t>____________________________</w:t>
      </w:r>
    </w:p>
    <w:p w:rsidR="00DD20A2" w:rsidRDefault="00DD20A2" w:rsidP="00A3709B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</w:p>
    <w:p w:rsidR="008B13F0" w:rsidRPr="002C24EA" w:rsidRDefault="00A3709B" w:rsidP="00DD20A2">
      <w:pPr>
        <w:spacing w:after="0" w:line="240" w:lineRule="auto"/>
        <w:jc w:val="right"/>
        <w:rPr>
          <w:rFonts w:ascii="Tahoma" w:eastAsia="Times New Roman" w:hAnsi="Tahoma" w:cs="Times New Roman"/>
          <w:lang w:eastAsia="it-IT"/>
        </w:rPr>
      </w:pPr>
      <w:r w:rsidRPr="00257B6C">
        <w:rPr>
          <w:rFonts w:ascii="Tahoma" w:eastAsia="Times New Roman" w:hAnsi="Tahoma" w:cs="Times New Roman"/>
          <w:sz w:val="24"/>
          <w:szCs w:val="24"/>
          <w:lang w:eastAsia="it-IT"/>
        </w:rPr>
        <w:t>per i</w:t>
      </w:r>
      <w:r w:rsidRPr="00257B6C">
        <w:rPr>
          <w:rFonts w:ascii="Tahoma" w:eastAsia="Times New Roman" w:hAnsi="Tahoma" w:cs="Times New Roman"/>
          <w:lang w:eastAsia="it-IT"/>
        </w:rPr>
        <w:t xml:space="preserve">l Consiglio di Classe </w:t>
      </w:r>
      <w:r w:rsidRPr="00257B6C">
        <w:rPr>
          <w:rFonts w:ascii="Tahoma" w:eastAsia="Times New Roman" w:hAnsi="Tahoma" w:cs="Times New Roman"/>
          <w:lang w:eastAsia="it-IT"/>
        </w:rPr>
        <w:tab/>
      </w:r>
    </w:p>
    <w:sectPr w:rsidR="008B13F0" w:rsidRPr="002C24EA" w:rsidSect="00E246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DB" w:rsidRDefault="004822DB">
      <w:pPr>
        <w:spacing w:after="0" w:line="240" w:lineRule="auto"/>
      </w:pPr>
      <w:r>
        <w:separator/>
      </w:r>
    </w:p>
  </w:endnote>
  <w:endnote w:type="continuationSeparator" w:id="0">
    <w:p w:rsidR="004822DB" w:rsidRDefault="0048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DB" w:rsidRDefault="004822DB">
      <w:pPr>
        <w:spacing w:after="0" w:line="240" w:lineRule="auto"/>
      </w:pPr>
      <w:r>
        <w:separator/>
      </w:r>
    </w:p>
  </w:footnote>
  <w:footnote w:type="continuationSeparator" w:id="0">
    <w:p w:rsidR="004822DB" w:rsidRDefault="0048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9B"/>
    <w:rsid w:val="00035C92"/>
    <w:rsid w:val="001D5F3D"/>
    <w:rsid w:val="001E540B"/>
    <w:rsid w:val="00255273"/>
    <w:rsid w:val="002A3800"/>
    <w:rsid w:val="002C24EA"/>
    <w:rsid w:val="00320820"/>
    <w:rsid w:val="003321C3"/>
    <w:rsid w:val="00386E4B"/>
    <w:rsid w:val="00446C42"/>
    <w:rsid w:val="004822DB"/>
    <w:rsid w:val="004D0CF8"/>
    <w:rsid w:val="00522D6A"/>
    <w:rsid w:val="00584093"/>
    <w:rsid w:val="005D6E8D"/>
    <w:rsid w:val="00691177"/>
    <w:rsid w:val="006A57A3"/>
    <w:rsid w:val="00776961"/>
    <w:rsid w:val="00845A55"/>
    <w:rsid w:val="008B1388"/>
    <w:rsid w:val="008B13F0"/>
    <w:rsid w:val="009524F4"/>
    <w:rsid w:val="009D7DCB"/>
    <w:rsid w:val="00A3709B"/>
    <w:rsid w:val="00A3737E"/>
    <w:rsid w:val="00B4450E"/>
    <w:rsid w:val="00BC093E"/>
    <w:rsid w:val="00C71E7A"/>
    <w:rsid w:val="00CD79AE"/>
    <w:rsid w:val="00D00CDF"/>
    <w:rsid w:val="00D34EBF"/>
    <w:rsid w:val="00DB1C56"/>
    <w:rsid w:val="00DD20A2"/>
    <w:rsid w:val="00E24688"/>
    <w:rsid w:val="00E814BD"/>
    <w:rsid w:val="00EB3826"/>
    <w:rsid w:val="00EC2766"/>
    <w:rsid w:val="00EC37BD"/>
    <w:rsid w:val="00F332ED"/>
    <w:rsid w:val="00F9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0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7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09B"/>
  </w:style>
  <w:style w:type="paragraph" w:styleId="Paragrafoelenco">
    <w:name w:val="List Paragraph"/>
    <w:basedOn w:val="Normale"/>
    <w:uiPriority w:val="34"/>
    <w:qFormat/>
    <w:rsid w:val="00DD20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C3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BD"/>
  </w:style>
  <w:style w:type="character" w:styleId="Collegamentoipertestuale">
    <w:name w:val="Hyperlink"/>
    <w:basedOn w:val="Carpredefinitoparagrafo"/>
    <w:uiPriority w:val="99"/>
    <w:semiHidden/>
    <w:unhideWhenUsed/>
    <w:rsid w:val="00E24688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E2468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E24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E24688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E24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E24688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E24688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0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7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09B"/>
  </w:style>
  <w:style w:type="paragraph" w:styleId="Paragrafoelenco">
    <w:name w:val="List Paragraph"/>
    <w:basedOn w:val="Normale"/>
    <w:uiPriority w:val="34"/>
    <w:qFormat/>
    <w:rsid w:val="00DD20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C3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BD"/>
  </w:style>
  <w:style w:type="character" w:styleId="Collegamentoipertestuale">
    <w:name w:val="Hyperlink"/>
    <w:basedOn w:val="Carpredefinitoparagrafo"/>
    <w:uiPriority w:val="99"/>
    <w:semiHidden/>
    <w:unhideWhenUsed/>
    <w:rsid w:val="00E24688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E2468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E24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E24688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E24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E24688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E24688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ic8a0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c8a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Windows</cp:lastModifiedBy>
  <cp:revision>2</cp:revision>
  <dcterms:created xsi:type="dcterms:W3CDTF">2021-12-04T17:55:00Z</dcterms:created>
  <dcterms:modified xsi:type="dcterms:W3CDTF">2021-12-04T17:55:00Z</dcterms:modified>
</cp:coreProperties>
</file>