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9" w:rsidRDefault="00877F49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7"/>
        <w:gridCol w:w="2016"/>
        <w:gridCol w:w="93"/>
        <w:gridCol w:w="2528"/>
        <w:gridCol w:w="3195"/>
        <w:gridCol w:w="4835"/>
      </w:tblGrid>
      <w:tr w:rsidR="00AB391B" w:rsidTr="006B1140">
        <w:tc>
          <w:tcPr>
            <w:tcW w:w="13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65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PROGRAMMAZIONE - SCUOLA PRIMARIA - </w:t>
            </w:r>
          </w:p>
          <w:p w:rsidR="00AB391B" w:rsidRDefault="00AB391B">
            <w:pPr>
              <w:pStyle w:val="Standard"/>
              <w:jc w:val="center"/>
            </w:pPr>
          </w:p>
          <w:p w:rsidR="00AB391B" w:rsidRDefault="00AB391B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AB391B" w:rsidRDefault="00AB391B">
            <w:pPr>
              <w:pStyle w:val="Standard"/>
              <w:jc w:val="center"/>
            </w:pPr>
          </w:p>
        </w:tc>
      </w:tr>
      <w:tr w:rsidR="00AB391B" w:rsidTr="006B1140">
        <w:tc>
          <w:tcPr>
            <w:tcW w:w="1343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91B" w:rsidRDefault="00AB391B" w:rsidP="00287531">
            <w:pPr>
              <w:pStyle w:val="TableContents"/>
              <w:rPr>
                <w:b/>
                <w:bCs/>
              </w:rPr>
            </w:pPr>
          </w:p>
        </w:tc>
        <w:tc>
          <w:tcPr>
            <w:tcW w:w="3657" w:type="pct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 w:rsidP="0088317E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 w:rsidR="00425D14" w:rsidRPr="00425D14">
              <w:rPr>
                <w:b/>
                <w:bCs/>
              </w:rPr>
              <w:t>CONSAPEVOLEZZA ED ESPRESSIONE CULTURALI</w:t>
            </w:r>
          </w:p>
        </w:tc>
      </w:tr>
      <w:tr w:rsidR="00C756C1" w:rsidTr="00C756C1">
        <w:tc>
          <w:tcPr>
            <w:tcW w:w="5000" w:type="pct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6C1" w:rsidRDefault="00425D1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IMMAGINE  classe I</w:t>
            </w:r>
            <w:r w:rsidR="006B1140">
              <w:rPr>
                <w:b/>
                <w:bCs/>
              </w:rPr>
              <w:t>V</w:t>
            </w:r>
          </w:p>
        </w:tc>
      </w:tr>
      <w:tr w:rsidR="00AB391B" w:rsidTr="006B1140">
        <w:tc>
          <w:tcPr>
            <w:tcW w:w="6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724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1097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24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6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6B1140" w:rsidTr="006B1140">
        <w:tc>
          <w:tcPr>
            <w:tcW w:w="6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center"/>
            </w:pPr>
            <w:r>
              <w:t>ESPRIMERSI E COMUNICARE</w:t>
            </w: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</w:tc>
        <w:tc>
          <w:tcPr>
            <w:tcW w:w="724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1140" w:rsidRDefault="006B1140" w:rsidP="006B1140">
            <w:pPr>
              <w:pStyle w:val="Paragrafoelenco"/>
              <w:numPr>
                <w:ilvl w:val="0"/>
                <w:numId w:val="14"/>
              </w:numPr>
              <w:rPr>
                <w:szCs w:val="16"/>
              </w:rPr>
            </w:pPr>
            <w:r w:rsidRPr="006B1140">
              <w:rPr>
                <w:szCs w:val="16"/>
              </w:rPr>
              <w:t xml:space="preserve">Utilizza con consapevolezza diverse  tecniche, materiali e </w:t>
            </w:r>
            <w:r>
              <w:rPr>
                <w:szCs w:val="16"/>
              </w:rPr>
              <w:t>strumenti.</w:t>
            </w:r>
          </w:p>
          <w:p w:rsidR="006B1140" w:rsidRPr="006B1140" w:rsidRDefault="006B1140" w:rsidP="006B1140">
            <w:pPr>
              <w:pStyle w:val="Paragrafoelenco"/>
              <w:numPr>
                <w:ilvl w:val="0"/>
                <w:numId w:val="14"/>
              </w:numPr>
              <w:rPr>
                <w:szCs w:val="16"/>
              </w:rPr>
            </w:pPr>
            <w:r w:rsidRPr="006B1140">
              <w:rPr>
                <w:szCs w:val="16"/>
              </w:rPr>
              <w:t>Produce  varie tipologie di immagini  e le rielabora in modo creativo.</w:t>
            </w:r>
          </w:p>
          <w:p w:rsidR="006B1140" w:rsidRPr="006B1140" w:rsidRDefault="006B1140" w:rsidP="006B1140">
            <w:pPr>
              <w:rPr>
                <w:szCs w:val="16"/>
              </w:rPr>
            </w:pPr>
            <w:r w:rsidRPr="006B1140">
              <w:rPr>
                <w:szCs w:val="16"/>
              </w:rPr>
              <w:t xml:space="preserve"> </w:t>
            </w:r>
          </w:p>
          <w:p w:rsidR="006B1140" w:rsidRPr="006B1140" w:rsidRDefault="006B1140" w:rsidP="006B1140">
            <w:pPr>
              <w:rPr>
                <w:szCs w:val="16"/>
              </w:rPr>
            </w:pP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8"/>
            </w:tblGrid>
            <w:tr w:rsidR="00CD2273" w:rsidRPr="00CD2273">
              <w:tblPrEx>
                <w:tblCellMar>
                  <w:top w:w="0" w:type="dxa"/>
                  <w:bottom w:w="0" w:type="dxa"/>
                </w:tblCellMar>
              </w:tblPrEx>
              <w:trPr>
                <w:trHeight w:val="1359"/>
              </w:trPr>
              <w:tc>
                <w:tcPr>
                  <w:tcW w:w="0" w:type="auto"/>
                </w:tcPr>
                <w:p w:rsidR="00CD2273" w:rsidRPr="00CD2273" w:rsidRDefault="00CD2273" w:rsidP="00CD227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kern w:val="0"/>
                      <w:lang w:bidi="ar-SA"/>
                    </w:rPr>
                  </w:pPr>
                </w:p>
                <w:p w:rsidR="00CD2273" w:rsidRPr="00CD2273" w:rsidRDefault="00CD2273" w:rsidP="00CD227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  <w:r w:rsidRPr="00CD2273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 xml:space="preserve">Utilizzare strumenti e regole per produrre immagini grafiche, pittoriche, plastiche tridimensionali attraverso processi di manipolazione di materiali diversi tra loro. </w:t>
                  </w:r>
                </w:p>
                <w:p w:rsidR="00CD2273" w:rsidRPr="00CD2273" w:rsidRDefault="00CD2273" w:rsidP="00CD227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  <w:r w:rsidRPr="00CD2273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 xml:space="preserve">Sperimentare l’uso delle tecnologie della comunicazione </w:t>
                  </w:r>
                  <w:r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>multimediale</w:t>
                  </w:r>
                  <w:r w:rsidRPr="00CD2273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 xml:space="preserve"> per realizzare produzioni di vario tipo. </w:t>
                  </w:r>
                </w:p>
                <w:p w:rsidR="00CD2273" w:rsidRPr="00CD2273" w:rsidRDefault="00CD2273" w:rsidP="00CD2273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</w:p>
              </w:tc>
            </w:tr>
          </w:tbl>
          <w:p w:rsidR="006B1140" w:rsidRDefault="006B1140" w:rsidP="006B1140"/>
        </w:tc>
        <w:tc>
          <w:tcPr>
            <w:tcW w:w="1097" w:type="pct"/>
            <w:tcBorders>
              <w:left w:val="single" w:sz="2" w:space="0" w:color="000000"/>
              <w:bottom w:val="single" w:sz="2" w:space="0" w:color="000000"/>
            </w:tcBorders>
          </w:tcPr>
          <w:p w:rsidR="006B1140" w:rsidRDefault="006B1140" w:rsidP="006B1140">
            <w:pPr>
              <w:pStyle w:val="Standard"/>
            </w:pPr>
          </w:p>
        </w:tc>
        <w:tc>
          <w:tcPr>
            <w:tcW w:w="16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5AEF" w:rsidRDefault="006B1140" w:rsidP="006B1140">
            <w:pPr>
              <w:pStyle w:val="Standard"/>
            </w:pPr>
            <w: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66"/>
              <w:gridCol w:w="2249"/>
            </w:tblGrid>
            <w:tr w:rsidR="00245AEF" w:rsidTr="00C03BCB">
              <w:tc>
                <w:tcPr>
                  <w:tcW w:w="4814" w:type="dxa"/>
                </w:tcPr>
                <w:p w:rsidR="00245AEF" w:rsidRPr="00BF5220" w:rsidRDefault="00245AEF" w:rsidP="00245AEF">
                  <w:pPr>
                    <w:spacing w:line="203" w:lineRule="exact"/>
                    <w:rPr>
                      <w:b/>
                    </w:rPr>
                  </w:pPr>
                  <w:r w:rsidRPr="00BF5220">
                    <w:rPr>
                      <w:b/>
                    </w:rPr>
                    <w:t>Osserva e descrive immagini e oggetti in modo:</w:t>
                  </w:r>
                </w:p>
                <w:p w:rsidR="00245AEF" w:rsidRPr="00BF5220" w:rsidRDefault="00245AEF" w:rsidP="00245AEF">
                  <w:pPr>
                    <w:spacing w:line="203" w:lineRule="exact"/>
                    <w:rPr>
                      <w:b/>
                    </w:rPr>
                  </w:pP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completo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10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esauriente e creativo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9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corretto e preciso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8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abbastanza corretto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7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essenziale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6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non adeguato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5</w:t>
                  </w:r>
                </w:p>
              </w:tc>
            </w:tr>
          </w:tbl>
          <w:p w:rsidR="006B1140" w:rsidRDefault="006B1140" w:rsidP="006B1140">
            <w:pPr>
              <w:pStyle w:val="Standard"/>
            </w:pPr>
          </w:p>
          <w:p w:rsidR="006B1140" w:rsidRDefault="006B1140" w:rsidP="006B1140">
            <w:pPr>
              <w:pStyle w:val="Standard"/>
            </w:pPr>
          </w:p>
        </w:tc>
      </w:tr>
      <w:tr w:rsidR="006B1140" w:rsidTr="006B1140">
        <w:tc>
          <w:tcPr>
            <w:tcW w:w="6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center"/>
            </w:pPr>
            <w:r>
              <w:t>OSSERVARE E LEGGERE IMMAGINI</w:t>
            </w: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  <w:p w:rsidR="006B1140" w:rsidRDefault="006B1140" w:rsidP="006B1140">
            <w:pPr>
              <w:pStyle w:val="Standard"/>
              <w:jc w:val="center"/>
            </w:pPr>
          </w:p>
        </w:tc>
        <w:tc>
          <w:tcPr>
            <w:tcW w:w="724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Pr="006B1140" w:rsidRDefault="006B1140" w:rsidP="006B1140">
            <w:pPr>
              <w:pStyle w:val="Paragrafoelenco"/>
              <w:numPr>
                <w:ilvl w:val="0"/>
                <w:numId w:val="14"/>
              </w:numPr>
              <w:rPr>
                <w:szCs w:val="16"/>
              </w:rPr>
            </w:pPr>
            <w:r w:rsidRPr="006B1140">
              <w:rPr>
                <w:szCs w:val="16"/>
              </w:rPr>
              <w:t xml:space="preserve">È in grado di osservare, esplorare, descrivere e leggere immagini  e </w:t>
            </w:r>
            <w:r w:rsidRPr="006B1140">
              <w:rPr>
                <w:szCs w:val="16"/>
              </w:rPr>
              <w:lastRenderedPageBreak/>
              <w:t>messaggi multimediali.</w:t>
            </w: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2273" w:rsidRDefault="00CD2273" w:rsidP="00CD2273">
            <w:pPr>
              <w:pStyle w:val="Default"/>
              <w:rPr>
                <w:color w:val="auto"/>
              </w:rPr>
            </w:pPr>
          </w:p>
          <w:p w:rsidR="00CD2273" w:rsidRDefault="00CD2273" w:rsidP="00CD227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R</w:t>
            </w:r>
            <w:r w:rsidRPr="00245AEF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iconoscere in un’immagine gli elementi grammaticali e tecnici del lin</w:t>
            </w:r>
            <w:r w:rsidRPr="00245AEF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lastRenderedPageBreak/>
              <w:t xml:space="preserve">guaggio visuale (punti, linee, colori, forme, piani, volume, spazio). </w:t>
            </w:r>
          </w:p>
          <w:p w:rsidR="00CD2273" w:rsidRPr="00245AEF" w:rsidRDefault="00CD2273" w:rsidP="00CD227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245AEF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Osservare con consapevolezza un’immagine e gli oggetti presenti nell’am</w:t>
            </w: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biente</w:t>
            </w:r>
          </w:p>
          <w:p w:rsidR="00CD2273" w:rsidRPr="00245AEF" w:rsidRDefault="00CD2273" w:rsidP="00CD2273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  <w:p w:rsidR="006B1140" w:rsidRPr="00245AEF" w:rsidRDefault="006B1140" w:rsidP="007545E8">
            <w:pPr>
              <w:pStyle w:val="Default"/>
              <w:rPr>
                <w:rFonts w:cs="Times New Roman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097" w:type="pct"/>
            <w:tcBorders>
              <w:left w:val="single" w:sz="2" w:space="0" w:color="000000"/>
              <w:bottom w:val="single" w:sz="2" w:space="0" w:color="000000"/>
            </w:tcBorders>
          </w:tcPr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66"/>
              <w:gridCol w:w="2249"/>
            </w:tblGrid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 w:rsidRPr="000A108E">
                    <w:rPr>
                      <w:b/>
                    </w:rPr>
                    <w:t xml:space="preserve">Legge immagini e </w:t>
                  </w:r>
                  <w:r>
                    <w:rPr>
                      <w:b/>
                    </w:rPr>
                    <w:t>opere d’arte in modo: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completo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10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esauriente e creativo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9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corretto e preciso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8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abbastanza corretto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7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lastRenderedPageBreak/>
                    <w:t>essenziale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6</w:t>
                  </w:r>
                </w:p>
              </w:tc>
            </w:tr>
            <w:tr w:rsidR="00245AEF" w:rsidTr="00C03BCB"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non adeguato</w:t>
                  </w:r>
                </w:p>
              </w:tc>
              <w:tc>
                <w:tcPr>
                  <w:tcW w:w="4814" w:type="dxa"/>
                </w:tcPr>
                <w:p w:rsidR="00245AEF" w:rsidRDefault="00245AEF" w:rsidP="00245AEF">
                  <w:pPr>
                    <w:spacing w:line="203" w:lineRule="exact"/>
                  </w:pPr>
                  <w:r>
                    <w:t>5</w:t>
                  </w:r>
                </w:p>
              </w:tc>
            </w:tr>
          </w:tbl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</w:p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6B1140" w:rsidTr="006B1140">
        <w:tc>
          <w:tcPr>
            <w:tcW w:w="6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center"/>
            </w:pPr>
            <w:r>
              <w:lastRenderedPageBreak/>
              <w:t>COMPRENDERE E APPREZZARE LE OPERE D’ARTE</w:t>
            </w:r>
          </w:p>
        </w:tc>
        <w:tc>
          <w:tcPr>
            <w:tcW w:w="724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Pr="006B1140" w:rsidRDefault="006B1140" w:rsidP="006B1140">
            <w:pPr>
              <w:pStyle w:val="Default"/>
              <w:numPr>
                <w:ilvl w:val="0"/>
                <w:numId w:val="14"/>
              </w:numPr>
              <w:rPr>
                <w:rFonts w:ascii="Times New Roman" w:eastAsia="Arial Unicode MS" w:hAnsi="Times New Roman" w:cs="Arial Unicode MS"/>
                <w:color w:val="auto"/>
                <w:szCs w:val="16"/>
              </w:rPr>
            </w:pPr>
            <w:r w:rsidRPr="006B1140">
              <w:rPr>
                <w:rFonts w:ascii="Times New Roman" w:eastAsia="Arial Unicode MS" w:hAnsi="Times New Roman" w:cs="Arial Unicode MS"/>
                <w:color w:val="auto"/>
                <w:szCs w:val="16"/>
              </w:rPr>
              <w:t xml:space="preserve">Individua i principali aspetti formali dell’opera d’arte; apprezza le opere artistiche e artigianali provenienti da culture diverse dalla propria. </w:t>
            </w:r>
          </w:p>
          <w:p w:rsidR="006B1140" w:rsidRPr="006B1140" w:rsidRDefault="006B1140" w:rsidP="006B1140">
            <w:pPr>
              <w:pStyle w:val="Standard"/>
              <w:numPr>
                <w:ilvl w:val="0"/>
                <w:numId w:val="14"/>
              </w:numPr>
              <w:rPr>
                <w:szCs w:val="16"/>
              </w:rPr>
            </w:pPr>
            <w:r w:rsidRPr="006B1140">
              <w:rPr>
                <w:szCs w:val="16"/>
              </w:rPr>
              <w:t>Conosce i principali beni artistico-culturali presenti nel proprio territorio e manifesta sensibilità e rispetto per la loro salvaguardia.</w:t>
            </w: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2273" w:rsidRDefault="00CD2273" w:rsidP="00CD2273">
            <w:pPr>
              <w:pStyle w:val="Default"/>
              <w:rPr>
                <w:color w:val="auto"/>
              </w:rPr>
            </w:pPr>
          </w:p>
          <w:p w:rsidR="00CD2273" w:rsidRPr="007545E8" w:rsidRDefault="00CD2273" w:rsidP="00CD2273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  <w:bookmarkStart w:id="0" w:name="_GoBack"/>
            <w:r w:rsidRPr="007545E8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>Individuare in un’opera d’arte, sia antica che moderna, gli elementi essenziali della forma, del linguaggio, della tecnica e dello stile dell’artista per comprenderne il</w:t>
            </w:r>
            <w:r w:rsidRPr="007545E8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 </w:t>
            </w:r>
            <w:r w:rsidRPr="007545E8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 </w:t>
            </w:r>
          </w:p>
          <w:p w:rsidR="00CD2273" w:rsidRPr="007545E8" w:rsidRDefault="00CD2273" w:rsidP="00CD2273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  <w:r w:rsidRPr="007545E8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messaggio e la funzione. </w:t>
            </w:r>
          </w:p>
          <w:p w:rsidR="00CD2273" w:rsidRPr="007545E8" w:rsidRDefault="007545E8" w:rsidP="00CD2273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  <w:r w:rsidRPr="007545E8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Conoscere </w:t>
            </w:r>
            <w:r w:rsidR="00CD2273" w:rsidRPr="007545E8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>alcune forme di arte e di produzione artigianale appartenenti al</w:t>
            </w:r>
            <w:r w:rsidR="00CD2273" w:rsidRPr="007545E8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la propria e ad altre culture. </w:t>
            </w:r>
          </w:p>
          <w:p w:rsidR="00CD2273" w:rsidRPr="007545E8" w:rsidRDefault="00CD2273" w:rsidP="00CD2273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  <w:r w:rsidRPr="007545E8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 Riconoscere e apprezzare nel proprio territorio gli aspetti più caratteristici del patrimonio ambientale e urbanistico e i principali monumenti storico-artistici. </w:t>
            </w:r>
          </w:p>
          <w:p w:rsidR="00CD2273" w:rsidRPr="007545E8" w:rsidRDefault="00CD2273" w:rsidP="00CD2273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</w:p>
          <w:bookmarkEnd w:id="0"/>
          <w:p w:rsidR="006B1140" w:rsidRPr="00245AEF" w:rsidRDefault="006B1140" w:rsidP="00245AE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097" w:type="pct"/>
            <w:tcBorders>
              <w:left w:val="single" w:sz="2" w:space="0" w:color="000000"/>
              <w:bottom w:val="single" w:sz="2" w:space="0" w:color="000000"/>
            </w:tcBorders>
          </w:tcPr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11"/>
              <w:gridCol w:w="2204"/>
            </w:tblGrid>
            <w:tr w:rsidR="00245AEF" w:rsidRPr="00245AEF" w:rsidTr="00C03BCB"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  <w:rPr>
                      <w:b/>
                    </w:rPr>
                  </w:pPr>
                  <w:r w:rsidRPr="00245AEF">
                    <w:rPr>
                      <w:b/>
                    </w:rPr>
                    <w:t>Si esprime attraverso le immagini in modo</w:t>
                  </w:r>
                </w:p>
              </w:tc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</w:p>
              </w:tc>
            </w:tr>
            <w:tr w:rsidR="00245AEF" w:rsidRPr="00245AEF" w:rsidTr="00C03BCB"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completo</w:t>
                  </w:r>
                </w:p>
              </w:tc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10</w:t>
                  </w:r>
                </w:p>
              </w:tc>
            </w:tr>
            <w:tr w:rsidR="00245AEF" w:rsidRPr="00245AEF" w:rsidTr="00C03BCB"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esauriente e creativo</w:t>
                  </w:r>
                </w:p>
              </w:tc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9</w:t>
                  </w:r>
                </w:p>
              </w:tc>
            </w:tr>
            <w:tr w:rsidR="00245AEF" w:rsidRPr="00245AEF" w:rsidTr="00C03BCB"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corretto e preciso</w:t>
                  </w:r>
                </w:p>
              </w:tc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8</w:t>
                  </w:r>
                </w:p>
              </w:tc>
            </w:tr>
            <w:tr w:rsidR="00245AEF" w:rsidRPr="00245AEF" w:rsidTr="00C03BCB"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abbastanza corretto</w:t>
                  </w:r>
                </w:p>
              </w:tc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7</w:t>
                  </w:r>
                </w:p>
              </w:tc>
            </w:tr>
            <w:tr w:rsidR="00245AEF" w:rsidRPr="00245AEF" w:rsidTr="00C03BCB"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essenziale</w:t>
                  </w:r>
                </w:p>
              </w:tc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6</w:t>
                  </w:r>
                </w:p>
              </w:tc>
            </w:tr>
            <w:tr w:rsidR="00245AEF" w:rsidRPr="00245AEF" w:rsidTr="00C03BCB"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non adeguato</w:t>
                  </w:r>
                </w:p>
              </w:tc>
              <w:tc>
                <w:tcPr>
                  <w:tcW w:w="4814" w:type="dxa"/>
                </w:tcPr>
                <w:p w:rsidR="00245AEF" w:rsidRPr="00245AEF" w:rsidRDefault="00245AEF" w:rsidP="00245AEF">
                  <w:pPr>
                    <w:spacing w:line="203" w:lineRule="exact"/>
                  </w:pPr>
                  <w:r w:rsidRPr="00245AEF">
                    <w:t>5</w:t>
                  </w:r>
                </w:p>
              </w:tc>
            </w:tr>
          </w:tbl>
          <w:p w:rsidR="00245AEF" w:rsidRPr="00245AEF" w:rsidRDefault="00245AEF" w:rsidP="00245AEF">
            <w:pPr>
              <w:widowControl/>
              <w:suppressAutoHyphens w:val="0"/>
              <w:autoSpaceDN/>
              <w:spacing w:line="203" w:lineRule="exact"/>
              <w:textAlignment w:val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</w:p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</w:p>
          <w:p w:rsidR="006B1140" w:rsidRDefault="006B1140" w:rsidP="006B1140">
            <w:pPr>
              <w:pStyle w:val="TableContents"/>
              <w:rPr>
                <w:b/>
                <w:bCs/>
              </w:rPr>
            </w:pPr>
          </w:p>
        </w:tc>
      </w:tr>
      <w:tr w:rsidR="006B1140" w:rsidTr="006B1140">
        <w:tc>
          <w:tcPr>
            <w:tcW w:w="6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center"/>
            </w:pPr>
          </w:p>
        </w:tc>
        <w:tc>
          <w:tcPr>
            <w:tcW w:w="724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center"/>
            </w:pP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</w:pPr>
          </w:p>
        </w:tc>
        <w:tc>
          <w:tcPr>
            <w:tcW w:w="1097" w:type="pct"/>
            <w:tcBorders>
              <w:left w:val="single" w:sz="2" w:space="0" w:color="000000"/>
              <w:bottom w:val="single" w:sz="2" w:space="0" w:color="000000"/>
            </w:tcBorders>
          </w:tcPr>
          <w:p w:rsidR="006B1140" w:rsidRPr="006C50F6" w:rsidRDefault="006B1140" w:rsidP="006B1140">
            <w:pPr>
              <w:spacing w:line="203" w:lineRule="exact"/>
              <w:ind w:left="80"/>
              <w:rPr>
                <w:b/>
              </w:rPr>
            </w:pPr>
          </w:p>
        </w:tc>
        <w:tc>
          <w:tcPr>
            <w:tcW w:w="16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6B1140" w:rsidTr="006B1140">
        <w:tc>
          <w:tcPr>
            <w:tcW w:w="65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center"/>
            </w:pPr>
          </w:p>
        </w:tc>
        <w:tc>
          <w:tcPr>
            <w:tcW w:w="724" w:type="pct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center"/>
            </w:pP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Standard"/>
              <w:jc w:val="both"/>
            </w:pPr>
          </w:p>
        </w:tc>
        <w:tc>
          <w:tcPr>
            <w:tcW w:w="1097" w:type="pct"/>
            <w:tcBorders>
              <w:left w:val="single" w:sz="2" w:space="0" w:color="000000"/>
              <w:bottom w:val="single" w:sz="2" w:space="0" w:color="000000"/>
            </w:tcBorders>
          </w:tcPr>
          <w:p w:rsidR="006B1140" w:rsidRPr="006C50F6" w:rsidRDefault="006B1140" w:rsidP="006B1140">
            <w:pPr>
              <w:spacing w:line="203" w:lineRule="exact"/>
              <w:ind w:left="80"/>
              <w:rPr>
                <w:b/>
              </w:rPr>
            </w:pPr>
          </w:p>
        </w:tc>
        <w:tc>
          <w:tcPr>
            <w:tcW w:w="1660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1140" w:rsidRDefault="006B1140" w:rsidP="006B1140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sectPr w:rsidR="00877F4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F0" w:rsidRDefault="00A163F0">
      <w:r>
        <w:separator/>
      </w:r>
    </w:p>
  </w:endnote>
  <w:endnote w:type="continuationSeparator" w:id="0">
    <w:p w:rsidR="00A163F0" w:rsidRDefault="00A1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F0" w:rsidRDefault="00A163F0">
      <w:r>
        <w:rPr>
          <w:color w:val="000000"/>
        </w:rPr>
        <w:separator/>
      </w:r>
    </w:p>
  </w:footnote>
  <w:footnote w:type="continuationSeparator" w:id="0">
    <w:p w:rsidR="00A163F0" w:rsidRDefault="00A1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77A"/>
    <w:multiLevelType w:val="hybridMultilevel"/>
    <w:tmpl w:val="AE081A0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1897662"/>
    <w:multiLevelType w:val="hybridMultilevel"/>
    <w:tmpl w:val="61C640D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9468A"/>
    <w:multiLevelType w:val="hybridMultilevel"/>
    <w:tmpl w:val="F7760FC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1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9"/>
    <w:rsid w:val="00135F74"/>
    <w:rsid w:val="00245AEF"/>
    <w:rsid w:val="00287531"/>
    <w:rsid w:val="00287AF3"/>
    <w:rsid w:val="003C0236"/>
    <w:rsid w:val="00425D14"/>
    <w:rsid w:val="006B1140"/>
    <w:rsid w:val="00705167"/>
    <w:rsid w:val="007545E8"/>
    <w:rsid w:val="0086765B"/>
    <w:rsid w:val="00877F49"/>
    <w:rsid w:val="0088317E"/>
    <w:rsid w:val="008F4357"/>
    <w:rsid w:val="00973489"/>
    <w:rsid w:val="00A163F0"/>
    <w:rsid w:val="00A24747"/>
    <w:rsid w:val="00A40862"/>
    <w:rsid w:val="00AB391B"/>
    <w:rsid w:val="00AB48CC"/>
    <w:rsid w:val="00C756C1"/>
    <w:rsid w:val="00CD2273"/>
    <w:rsid w:val="00CF5E5F"/>
    <w:rsid w:val="00D45AC0"/>
    <w:rsid w:val="00E738C0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A71F"/>
  <w15:docId w15:val="{6BA52348-BF5C-4661-989D-F11BC2E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maria luigia posteraro</cp:lastModifiedBy>
  <cp:revision>2</cp:revision>
  <dcterms:created xsi:type="dcterms:W3CDTF">2017-06-19T09:58:00Z</dcterms:created>
  <dcterms:modified xsi:type="dcterms:W3CDTF">2017-06-19T09:58:00Z</dcterms:modified>
</cp:coreProperties>
</file>